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C4" w:rsidRPr="007E4BB2" w:rsidRDefault="001C69C4" w:rsidP="001C69C4">
      <w:pPr>
        <w:spacing w:line="320" w:lineRule="exact"/>
        <w:jc w:val="center"/>
        <w:rPr>
          <w:rFonts w:asciiTheme="minorEastAsia" w:hAnsiTheme="minorEastAsia" w:cs="宋体"/>
          <w:b/>
          <w:bCs/>
          <w:kern w:val="0"/>
          <w:sz w:val="24"/>
          <w:szCs w:val="24"/>
          <w:lang/>
        </w:rPr>
      </w:pPr>
      <w:r w:rsidRPr="007E4BB2">
        <w:rPr>
          <w:rFonts w:asciiTheme="minorEastAsia" w:hAnsiTheme="minorEastAsia" w:cs="宋体"/>
          <w:b/>
          <w:bCs/>
          <w:kern w:val="0"/>
          <w:sz w:val="24"/>
          <w:szCs w:val="24"/>
          <w:lang/>
        </w:rPr>
        <w:t>武汉巴菲尔生物技术服务有限公司</w:t>
      </w:r>
    </w:p>
    <w:p w:rsidR="001C69C4" w:rsidRPr="007E4BB2" w:rsidRDefault="001C69C4" w:rsidP="001C69C4">
      <w:pPr>
        <w:spacing w:line="320" w:lineRule="exact"/>
        <w:jc w:val="left"/>
        <w:rPr>
          <w:rFonts w:asciiTheme="minorEastAsia" w:hAnsiTheme="minorEastAsia" w:cs="宋体"/>
          <w:b/>
          <w:bCs/>
          <w:kern w:val="0"/>
          <w:sz w:val="24"/>
          <w:szCs w:val="24"/>
          <w:lang/>
        </w:rPr>
      </w:pPr>
    </w:p>
    <w:p w:rsidR="001C69C4" w:rsidRDefault="001C69C4" w:rsidP="00C43935">
      <w:pPr>
        <w:pStyle w:val="10"/>
        <w:spacing w:line="320" w:lineRule="exact"/>
        <w:ind w:firstLine="480"/>
        <w:jc w:val="left"/>
        <w:rPr>
          <w:rFonts w:asciiTheme="minorEastAsia" w:hAnsiTheme="minorEastAsia"/>
          <w:sz w:val="24"/>
        </w:rPr>
      </w:pPr>
      <w:r w:rsidRPr="00C42E6A">
        <w:rPr>
          <w:rFonts w:asciiTheme="minorEastAsia" w:hAnsiTheme="minorEastAsia" w:hint="eastAsia"/>
          <w:sz w:val="24"/>
        </w:rPr>
        <w:t>武汉巴菲尔生物技术服务有限公司</w:t>
      </w:r>
      <w:r>
        <w:rPr>
          <w:rFonts w:asciiTheme="minorEastAsia" w:hAnsiTheme="minorEastAsia" w:hint="eastAsia"/>
          <w:sz w:val="24"/>
        </w:rPr>
        <w:t>，</w:t>
      </w:r>
      <w:r w:rsidRPr="00C42E6A">
        <w:rPr>
          <w:rFonts w:asciiTheme="minorEastAsia" w:hAnsiTheme="minorEastAsia" w:hint="eastAsia"/>
          <w:sz w:val="24"/>
        </w:rPr>
        <w:t>成立于2009年</w:t>
      </w:r>
      <w:r>
        <w:rPr>
          <w:rFonts w:asciiTheme="minorEastAsia" w:hAnsiTheme="minorEastAsia" w:hint="eastAsia"/>
          <w:sz w:val="24"/>
        </w:rPr>
        <w:t>9</w:t>
      </w:r>
      <w:r>
        <w:rPr>
          <w:rFonts w:asciiTheme="minorEastAsia" w:hAnsiTheme="minorEastAsia"/>
          <w:sz w:val="24"/>
        </w:rPr>
        <w:t>月</w:t>
      </w:r>
      <w:r w:rsidRPr="00C42E6A">
        <w:rPr>
          <w:rFonts w:asciiTheme="minorEastAsia" w:hAnsiTheme="minorEastAsia" w:hint="eastAsia"/>
          <w:sz w:val="24"/>
        </w:rPr>
        <w:t>，</w:t>
      </w:r>
      <w:r>
        <w:rPr>
          <w:rFonts w:asciiTheme="minorEastAsia" w:hAnsiTheme="minorEastAsia" w:hint="eastAsia"/>
          <w:sz w:val="24"/>
        </w:rPr>
        <w:t>坐落于武汉光谷。经过近十年的发展，公司拥有3</w:t>
      </w:r>
      <w:r>
        <w:rPr>
          <w:rFonts w:asciiTheme="minorEastAsia" w:hAnsiTheme="minorEastAsia"/>
          <w:sz w:val="24"/>
        </w:rPr>
        <w:t>00多名</w:t>
      </w:r>
      <w:r>
        <w:rPr>
          <w:rFonts w:asciiTheme="minorEastAsia" w:hAnsiTheme="minorEastAsia" w:hint="eastAsia"/>
          <w:sz w:val="24"/>
        </w:rPr>
        <w:t>员工</w:t>
      </w:r>
      <w:r>
        <w:rPr>
          <w:rFonts w:asciiTheme="minorEastAsia" w:hAnsiTheme="minorEastAsia"/>
          <w:sz w:val="24"/>
        </w:rPr>
        <w:t>，</w:t>
      </w:r>
      <w:r w:rsidR="00C43935">
        <w:rPr>
          <w:rFonts w:asciiTheme="minorEastAsia" w:hAnsiTheme="minorEastAsia" w:hint="eastAsia"/>
          <w:sz w:val="24"/>
        </w:rPr>
        <w:t>5</w:t>
      </w:r>
      <w:r w:rsidR="00C43935">
        <w:rPr>
          <w:rFonts w:asciiTheme="minorEastAsia" w:hAnsiTheme="minorEastAsia"/>
          <w:sz w:val="24"/>
        </w:rPr>
        <w:t>个办事处，</w:t>
      </w:r>
      <w:r w:rsidR="00C43935">
        <w:rPr>
          <w:rFonts w:asciiTheme="minorEastAsia" w:hAnsiTheme="minorEastAsia" w:hint="eastAsia"/>
          <w:sz w:val="24"/>
        </w:rPr>
        <w:t>6</w:t>
      </w:r>
      <w:r w:rsidR="00C43935">
        <w:rPr>
          <w:rFonts w:asciiTheme="minorEastAsia" w:hAnsiTheme="minorEastAsia"/>
          <w:sz w:val="24"/>
        </w:rPr>
        <w:t>大技术平台，</w:t>
      </w:r>
      <w:r w:rsidR="00C43935">
        <w:rPr>
          <w:rFonts w:asciiTheme="minorEastAsia" w:hAnsiTheme="minorEastAsia" w:hint="eastAsia"/>
          <w:sz w:val="24"/>
        </w:rPr>
        <w:t>4个主营业务方向。</w:t>
      </w:r>
    </w:p>
    <w:p w:rsidR="000465D2" w:rsidRPr="00C43935" w:rsidRDefault="000465D2" w:rsidP="00973ECD">
      <w:pPr>
        <w:pStyle w:val="10"/>
        <w:spacing w:line="320" w:lineRule="exact"/>
        <w:ind w:firstLine="482"/>
        <w:jc w:val="left"/>
        <w:rPr>
          <w:rFonts w:asciiTheme="minorEastAsia" w:hAnsiTheme="minorEastAsia"/>
          <w:sz w:val="24"/>
        </w:rPr>
      </w:pPr>
      <w:r w:rsidRPr="000465D2">
        <w:rPr>
          <w:rFonts w:asciiTheme="minorEastAsia" w:hAnsiTheme="minorEastAsia"/>
          <w:b/>
          <w:sz w:val="24"/>
        </w:rPr>
        <w:t>免疫诊断试剂</w:t>
      </w:r>
      <w:r w:rsidRPr="000465D2">
        <w:rPr>
          <w:rFonts w:asciiTheme="minorEastAsia" w:hAnsiTheme="minorEastAsia" w:hint="eastAsia"/>
          <w:b/>
          <w:sz w:val="24"/>
        </w:rPr>
        <w:t>方向</w:t>
      </w:r>
      <w:r>
        <w:rPr>
          <w:rFonts w:asciiTheme="minorEastAsia" w:hAnsiTheme="minorEastAsia" w:hint="eastAsia"/>
          <w:sz w:val="24"/>
        </w:rPr>
        <w:t>：主要研发、生产、销售</w:t>
      </w:r>
      <w:r w:rsidRPr="000465D2">
        <w:rPr>
          <w:rFonts w:asciiTheme="minorEastAsia" w:hAnsiTheme="minorEastAsia" w:hint="eastAsia"/>
          <w:sz w:val="24"/>
        </w:rPr>
        <w:t>ELISA试剂盒、CLIA试剂盒、蛋白、抗体、标记试剂盒等产品</w:t>
      </w:r>
      <w:r w:rsidR="00973ECD">
        <w:rPr>
          <w:rFonts w:asciiTheme="minorEastAsia" w:hAnsiTheme="minorEastAsia" w:hint="eastAsia"/>
          <w:sz w:val="24"/>
        </w:rPr>
        <w:t>。</w:t>
      </w:r>
      <w:r w:rsidR="00C43935">
        <w:rPr>
          <w:rFonts w:asciiTheme="minorEastAsia" w:hAnsiTheme="minorEastAsia" w:hint="eastAsia"/>
          <w:sz w:val="24"/>
        </w:rPr>
        <w:t>产品远销</w:t>
      </w:r>
      <w:r w:rsidRPr="000465D2">
        <w:rPr>
          <w:rFonts w:asciiTheme="minorEastAsia" w:hAnsiTheme="minorEastAsia" w:hint="eastAsia"/>
          <w:sz w:val="24"/>
        </w:rPr>
        <w:t>全球5大洲100多个国家，使得</w:t>
      </w:r>
      <w:proofErr w:type="spellStart"/>
      <w:r w:rsidRPr="000465D2">
        <w:rPr>
          <w:rFonts w:asciiTheme="minorEastAsia" w:hAnsiTheme="minorEastAsia" w:hint="eastAsia"/>
          <w:sz w:val="24"/>
        </w:rPr>
        <w:t>Elabscience</w:t>
      </w:r>
      <w:proofErr w:type="spellEnd"/>
      <w:r w:rsidRPr="000465D2">
        <w:rPr>
          <w:rFonts w:asciiTheme="minorEastAsia" w:hAnsiTheme="minorEastAsia" w:hint="eastAsia"/>
          <w:sz w:val="24"/>
        </w:rPr>
        <w:t>这一品牌</w:t>
      </w:r>
      <w:r w:rsidR="00973ECD">
        <w:rPr>
          <w:rFonts w:asciiTheme="minorEastAsia" w:hAnsiTheme="minorEastAsia" w:hint="eastAsia"/>
          <w:sz w:val="24"/>
        </w:rPr>
        <w:t>在</w:t>
      </w:r>
      <w:r w:rsidRPr="000465D2">
        <w:rPr>
          <w:rFonts w:asciiTheme="minorEastAsia" w:hAnsiTheme="minorEastAsia" w:hint="eastAsia"/>
          <w:sz w:val="24"/>
        </w:rPr>
        <w:t>世界知名生物试剂供应商</w:t>
      </w:r>
      <w:r w:rsidR="00973ECD">
        <w:rPr>
          <w:rFonts w:asciiTheme="minorEastAsia" w:hAnsiTheme="minorEastAsia" w:hint="eastAsia"/>
          <w:sz w:val="24"/>
        </w:rPr>
        <w:t>中占得一席之地</w:t>
      </w:r>
      <w:r w:rsidRPr="000465D2">
        <w:rPr>
          <w:rFonts w:asciiTheme="minorEastAsia" w:hAnsiTheme="minorEastAsia" w:hint="eastAsia"/>
          <w:sz w:val="24"/>
        </w:rPr>
        <w:t>。</w:t>
      </w:r>
    </w:p>
    <w:p w:rsidR="001C69C4" w:rsidRDefault="000465D2" w:rsidP="000465D2">
      <w:pPr>
        <w:pStyle w:val="10"/>
        <w:spacing w:line="320" w:lineRule="exact"/>
        <w:ind w:firstLine="482"/>
        <w:jc w:val="left"/>
        <w:rPr>
          <w:rFonts w:asciiTheme="minorEastAsia" w:hAnsiTheme="minorEastAsia"/>
          <w:sz w:val="24"/>
        </w:rPr>
      </w:pPr>
      <w:r w:rsidRPr="000465D2">
        <w:rPr>
          <w:rFonts w:asciiTheme="minorEastAsia" w:hAnsiTheme="minorEastAsia" w:hint="eastAsia"/>
          <w:b/>
          <w:sz w:val="24"/>
        </w:rPr>
        <w:t>科研外包方向</w:t>
      </w:r>
      <w:r w:rsidRPr="000465D2">
        <w:rPr>
          <w:rFonts w:asciiTheme="minorEastAsia" w:hAnsiTheme="minorEastAsia" w:hint="eastAsia"/>
          <w:sz w:val="24"/>
        </w:rPr>
        <w:t>：</w:t>
      </w:r>
      <w:r w:rsidR="001C69C4" w:rsidRPr="00C42E6A">
        <w:rPr>
          <w:rFonts w:asciiTheme="minorEastAsia" w:hAnsiTheme="minorEastAsia" w:hint="eastAsia"/>
          <w:sz w:val="24"/>
        </w:rPr>
        <w:t>专注于</w:t>
      </w:r>
      <w:r w:rsidR="001C69C4" w:rsidRPr="00C42E6A">
        <w:rPr>
          <w:rFonts w:asciiTheme="minorEastAsia" w:hAnsiTheme="minorEastAsia"/>
          <w:sz w:val="24"/>
        </w:rPr>
        <w:t>生物医学研究整体课题服务，</w:t>
      </w:r>
      <w:r w:rsidR="001C69C4" w:rsidRPr="00C42E6A">
        <w:rPr>
          <w:rFonts w:asciiTheme="minorEastAsia" w:hAnsiTheme="minorEastAsia" w:hint="eastAsia"/>
          <w:sz w:val="24"/>
        </w:rPr>
        <w:t>为广大科研客户提供经济可靠的技术服务以及科研相关产品的。</w:t>
      </w:r>
      <w:r w:rsidR="00C43935" w:rsidRPr="00C42E6A">
        <w:rPr>
          <w:rFonts w:asciiTheme="minorEastAsia" w:hAnsiTheme="minorEastAsia" w:hint="eastAsia"/>
          <w:sz w:val="24"/>
        </w:rPr>
        <w:t>科研项目涵盖分子生物学、细胞生物学、免疫学、病理学</w:t>
      </w:r>
      <w:r w:rsidR="00C43935" w:rsidRPr="00C42E6A">
        <w:rPr>
          <w:rFonts w:asciiTheme="minorEastAsia" w:hAnsiTheme="minorEastAsia"/>
          <w:sz w:val="24"/>
        </w:rPr>
        <w:t>、模式动物制备、慢病毒包装、腺病毒包装、腺相关病毒包装、</w:t>
      </w:r>
      <w:r w:rsidR="00C43935" w:rsidRPr="00C42E6A">
        <w:rPr>
          <w:rFonts w:asciiTheme="minorEastAsia" w:hAnsiTheme="minorEastAsia" w:hint="eastAsia"/>
          <w:sz w:val="24"/>
        </w:rPr>
        <w:t>蛋白表达及抗体制备等</w:t>
      </w:r>
      <w:r w:rsidR="00C43935" w:rsidRPr="00C42E6A">
        <w:rPr>
          <w:rFonts w:asciiTheme="minorEastAsia" w:hAnsiTheme="minorEastAsia"/>
          <w:sz w:val="24"/>
        </w:rPr>
        <w:t>多领域</w:t>
      </w:r>
      <w:r w:rsidR="00C43935" w:rsidRPr="00C42E6A">
        <w:rPr>
          <w:rFonts w:asciiTheme="minorEastAsia" w:hAnsiTheme="minorEastAsia" w:hint="eastAsia"/>
          <w:sz w:val="24"/>
        </w:rPr>
        <w:t>。</w:t>
      </w:r>
    </w:p>
    <w:p w:rsidR="000465D2" w:rsidRDefault="000465D2" w:rsidP="000465D2">
      <w:pPr>
        <w:pStyle w:val="10"/>
        <w:spacing w:line="320" w:lineRule="exact"/>
        <w:ind w:firstLine="482"/>
        <w:jc w:val="left"/>
        <w:rPr>
          <w:rFonts w:asciiTheme="minorEastAsia" w:hAnsiTheme="minorEastAsia"/>
          <w:sz w:val="24"/>
        </w:rPr>
      </w:pPr>
      <w:r w:rsidRPr="000465D2">
        <w:rPr>
          <w:rFonts w:asciiTheme="minorEastAsia" w:hAnsiTheme="minorEastAsia" w:hint="eastAsia"/>
          <w:b/>
          <w:sz w:val="24"/>
        </w:rPr>
        <w:t>细胞产品研发方向：</w:t>
      </w:r>
      <w:r w:rsidRPr="000465D2">
        <w:rPr>
          <w:rFonts w:asciiTheme="minorEastAsia" w:hAnsiTheme="minorEastAsia" w:hint="eastAsia"/>
          <w:sz w:val="24"/>
        </w:rPr>
        <w:t>专注于研发和生产免疫细胞及干细胞相关产品，为各类科研机构提供符合GLP标准规范的免疫细胞和干细胞及相关的实验技术服务</w:t>
      </w:r>
      <w:r w:rsidR="0060055A">
        <w:rPr>
          <w:rFonts w:asciiTheme="minorEastAsia" w:hAnsiTheme="minorEastAsia" w:hint="eastAsia"/>
          <w:sz w:val="24"/>
        </w:rPr>
        <w:t>。</w:t>
      </w:r>
      <w:r w:rsidRPr="000465D2">
        <w:rPr>
          <w:rFonts w:asciiTheme="minorEastAsia" w:hAnsiTheme="minorEastAsia" w:hint="eastAsia"/>
          <w:sz w:val="24"/>
        </w:rPr>
        <w:t>现已申请</w:t>
      </w:r>
      <w:r w:rsidR="0060055A" w:rsidRPr="000465D2">
        <w:rPr>
          <w:rFonts w:asciiTheme="minorEastAsia" w:hAnsiTheme="minorEastAsia" w:hint="eastAsia"/>
          <w:sz w:val="24"/>
        </w:rPr>
        <w:t>3项</w:t>
      </w:r>
      <w:r w:rsidRPr="000465D2">
        <w:rPr>
          <w:rFonts w:asciiTheme="minorEastAsia" w:hAnsiTheme="minorEastAsia" w:hint="eastAsia"/>
          <w:sz w:val="24"/>
        </w:rPr>
        <w:t>原代细胞试剂盒专利</w:t>
      </w:r>
      <w:r w:rsidR="00C43935">
        <w:rPr>
          <w:rFonts w:asciiTheme="minorEastAsia" w:hAnsiTheme="minorEastAsia" w:hint="eastAsia"/>
          <w:sz w:val="24"/>
        </w:rPr>
        <w:t>。</w:t>
      </w:r>
    </w:p>
    <w:p w:rsidR="000465D2" w:rsidRDefault="00C43935" w:rsidP="00C43935">
      <w:pPr>
        <w:pStyle w:val="10"/>
        <w:spacing w:line="320" w:lineRule="exact"/>
        <w:ind w:firstLine="482"/>
        <w:jc w:val="left"/>
        <w:rPr>
          <w:rFonts w:asciiTheme="minorEastAsia" w:hAnsiTheme="minorEastAsia"/>
          <w:color w:val="000000" w:themeColor="text1"/>
          <w:sz w:val="24"/>
        </w:rPr>
      </w:pPr>
      <w:r>
        <w:rPr>
          <w:rFonts w:asciiTheme="minorEastAsia" w:hAnsiTheme="minorEastAsia" w:hint="eastAsia"/>
          <w:b/>
          <w:sz w:val="24"/>
        </w:rPr>
        <w:t>POCT诊断产品方向：</w:t>
      </w:r>
      <w:r w:rsidRPr="00C43935">
        <w:rPr>
          <w:rFonts w:asciiTheme="minorEastAsia" w:hAnsiTheme="minorEastAsia" w:hint="eastAsia"/>
          <w:sz w:val="24"/>
        </w:rPr>
        <w:t>专注于</w:t>
      </w:r>
      <w:r w:rsidRPr="006212B7">
        <w:rPr>
          <w:rFonts w:asciiTheme="minorEastAsia" w:hAnsiTheme="minorEastAsia" w:hint="eastAsia"/>
          <w:sz w:val="24"/>
        </w:rPr>
        <w:t>体外诊断试剂产品的研发、生产和销售。公司</w:t>
      </w:r>
      <w:r w:rsidRPr="006212B7">
        <w:rPr>
          <w:rFonts w:asciiTheme="minorEastAsia" w:hAnsiTheme="minorEastAsia"/>
          <w:sz w:val="24"/>
        </w:rPr>
        <w:t>拥有</w:t>
      </w:r>
      <w:r w:rsidRPr="006212B7">
        <w:rPr>
          <w:rFonts w:asciiTheme="minorEastAsia" w:hAnsiTheme="minorEastAsia" w:hint="eastAsia"/>
          <w:sz w:val="24"/>
        </w:rPr>
        <w:t>10万级GMP净化车间和质量管理体系，建有2大</w:t>
      </w:r>
      <w:r w:rsidRPr="006212B7">
        <w:rPr>
          <w:rFonts w:asciiTheme="minorEastAsia" w:hAnsiTheme="minorEastAsia"/>
          <w:sz w:val="24"/>
        </w:rPr>
        <w:t>技术平台——胶体金免疫层析平台</w:t>
      </w:r>
      <w:r w:rsidRPr="006212B7">
        <w:rPr>
          <w:rFonts w:asciiTheme="minorEastAsia" w:hAnsiTheme="minorEastAsia" w:hint="eastAsia"/>
          <w:sz w:val="24"/>
        </w:rPr>
        <w:t>、</w:t>
      </w:r>
      <w:r w:rsidRPr="006212B7">
        <w:rPr>
          <w:rFonts w:asciiTheme="minorEastAsia" w:hAnsiTheme="minorEastAsia"/>
          <w:sz w:val="24"/>
        </w:rPr>
        <w:t>荧光免疫层析平台</w:t>
      </w:r>
      <w:r w:rsidRPr="006212B7">
        <w:rPr>
          <w:rFonts w:asciiTheme="minorEastAsia" w:hAnsiTheme="minorEastAsia" w:hint="eastAsia"/>
          <w:sz w:val="24"/>
        </w:rPr>
        <w:t>，具备核心原料的独立研发和生产</w:t>
      </w:r>
      <w:r w:rsidRPr="00862CEA">
        <w:rPr>
          <w:rFonts w:asciiTheme="minorEastAsia" w:hAnsiTheme="minorEastAsia" w:hint="eastAsia"/>
          <w:color w:val="000000" w:themeColor="text1"/>
          <w:sz w:val="24"/>
        </w:rPr>
        <w:t>能力，现已成功研发2</w:t>
      </w:r>
      <w:r w:rsidRPr="00862CEA">
        <w:rPr>
          <w:rFonts w:asciiTheme="minorEastAsia" w:hAnsiTheme="minorEastAsia"/>
          <w:color w:val="000000" w:themeColor="text1"/>
          <w:sz w:val="24"/>
        </w:rPr>
        <w:t>7</w:t>
      </w:r>
      <w:r w:rsidRPr="00862CEA">
        <w:rPr>
          <w:rFonts w:asciiTheme="minorEastAsia" w:hAnsiTheme="minorEastAsia" w:hint="eastAsia"/>
          <w:color w:val="000000" w:themeColor="text1"/>
          <w:sz w:val="24"/>
        </w:rPr>
        <w:t>个POCT免疫层析定量检测产品（胶体金和荧光），主要覆盖心脑血管疾病、肾脏疾病、糖尿病</w:t>
      </w:r>
      <w:r w:rsidRPr="00862CEA">
        <w:rPr>
          <w:rFonts w:asciiTheme="minorEastAsia" w:hAnsiTheme="minorEastAsia"/>
          <w:color w:val="000000" w:themeColor="text1"/>
          <w:sz w:val="24"/>
        </w:rPr>
        <w:t>、</w:t>
      </w:r>
      <w:r w:rsidRPr="00862CEA">
        <w:rPr>
          <w:rFonts w:asciiTheme="minorEastAsia" w:hAnsiTheme="minorEastAsia" w:hint="eastAsia"/>
          <w:color w:val="000000" w:themeColor="text1"/>
          <w:sz w:val="24"/>
        </w:rPr>
        <w:t>感染性疾病、</w:t>
      </w:r>
      <w:r w:rsidRPr="00862CEA">
        <w:rPr>
          <w:rFonts w:asciiTheme="minorEastAsia" w:hAnsiTheme="minorEastAsia"/>
          <w:color w:val="000000" w:themeColor="text1"/>
          <w:sz w:val="24"/>
        </w:rPr>
        <w:t>生殖健康</w:t>
      </w:r>
      <w:r w:rsidRPr="00862CEA">
        <w:rPr>
          <w:rFonts w:asciiTheme="minorEastAsia" w:hAnsiTheme="minorEastAsia" w:hint="eastAsia"/>
          <w:color w:val="000000" w:themeColor="text1"/>
          <w:sz w:val="24"/>
        </w:rPr>
        <w:t>、健康检查等疾病领域。</w:t>
      </w:r>
    </w:p>
    <w:p w:rsidR="001C69C4" w:rsidRDefault="00C43935" w:rsidP="00322862">
      <w:pPr>
        <w:pStyle w:val="a6"/>
        <w:shd w:val="clear" w:color="auto" w:fill="FFFFFF"/>
        <w:spacing w:before="0" w:beforeAutospacing="0" w:after="0" w:afterAutospacing="0" w:line="320" w:lineRule="exact"/>
        <w:ind w:firstLineChars="200" w:firstLine="480"/>
        <w:rPr>
          <w:rFonts w:asciiTheme="minorEastAsia" w:eastAsiaTheme="minorEastAsia" w:hAnsiTheme="minorEastAsia" w:cstheme="minorBidi" w:hint="eastAsia"/>
          <w:kern w:val="2"/>
        </w:rPr>
      </w:pPr>
      <w:r w:rsidRPr="00614D91">
        <w:rPr>
          <w:rFonts w:asciiTheme="minorEastAsia" w:eastAsiaTheme="minorEastAsia" w:hAnsiTheme="minorEastAsia" w:cstheme="minorBidi" w:hint="eastAsia"/>
          <w:kern w:val="2"/>
        </w:rPr>
        <w:t>公司正处于蓬勃发展的阶段，诚挚邀请您的加入！</w:t>
      </w:r>
    </w:p>
    <w:p w:rsidR="00457A27" w:rsidRDefault="00457A27" w:rsidP="00457A27">
      <w:pPr>
        <w:pStyle w:val="a6"/>
        <w:shd w:val="clear" w:color="auto" w:fill="FFFFFF"/>
        <w:spacing w:before="0" w:beforeAutospacing="0" w:after="0" w:afterAutospacing="0" w:line="320" w:lineRule="exact"/>
        <w:rPr>
          <w:rFonts w:asciiTheme="minorEastAsia" w:eastAsiaTheme="minorEastAsia" w:hAnsiTheme="minorEastAsia" w:cstheme="minorBidi" w:hint="eastAsia"/>
          <w:kern w:val="2"/>
        </w:rPr>
      </w:pPr>
    </w:p>
    <w:p w:rsidR="00457A27" w:rsidRPr="007139D4" w:rsidRDefault="00457A27" w:rsidP="00457A27">
      <w:pPr>
        <w:pStyle w:val="a6"/>
        <w:shd w:val="clear" w:color="auto" w:fill="FFFFFF"/>
        <w:spacing w:before="0" w:beforeAutospacing="0" w:after="0" w:afterAutospacing="0" w:line="320" w:lineRule="exact"/>
        <w:rPr>
          <w:rFonts w:asciiTheme="minorEastAsia" w:eastAsiaTheme="minorEastAsia" w:hAnsiTheme="minorEastAsia" w:cstheme="minorBidi"/>
          <w:b/>
          <w:kern w:val="2"/>
        </w:rPr>
      </w:pPr>
      <w:r w:rsidRPr="007139D4">
        <w:rPr>
          <w:rFonts w:asciiTheme="minorEastAsia" w:eastAsiaTheme="minorEastAsia" w:hAnsiTheme="minorEastAsia" w:cstheme="minorBidi" w:hint="eastAsia"/>
          <w:b/>
          <w:kern w:val="2"/>
        </w:rPr>
        <w:t>我公司即将参加3月</w:t>
      </w:r>
      <w:r w:rsidR="007139D4">
        <w:rPr>
          <w:rFonts w:asciiTheme="minorEastAsia" w:eastAsiaTheme="minorEastAsia" w:hAnsiTheme="minorEastAsia" w:cstheme="minorBidi" w:hint="eastAsia"/>
          <w:b/>
          <w:kern w:val="2"/>
        </w:rPr>
        <w:t>9</w:t>
      </w:r>
      <w:r w:rsidRPr="007139D4">
        <w:rPr>
          <w:rFonts w:asciiTheme="minorEastAsia" w:eastAsiaTheme="minorEastAsia" w:hAnsiTheme="minorEastAsia" w:cstheme="minorBidi" w:hint="eastAsia"/>
          <w:b/>
          <w:kern w:val="2"/>
        </w:rPr>
        <w:t>日</w:t>
      </w:r>
      <w:r w:rsidR="007139D4">
        <w:rPr>
          <w:rFonts w:asciiTheme="minorEastAsia" w:eastAsiaTheme="minorEastAsia" w:hAnsiTheme="minorEastAsia" w:cstheme="minorBidi" w:hint="eastAsia"/>
          <w:b/>
          <w:kern w:val="2"/>
        </w:rPr>
        <w:t xml:space="preserve">上午9：00到12：00 </w:t>
      </w:r>
      <w:r w:rsidRPr="007139D4">
        <w:rPr>
          <w:rFonts w:asciiTheme="minorEastAsia" w:eastAsiaTheme="minorEastAsia" w:hAnsiTheme="minorEastAsia" w:cstheme="minorBidi" w:hint="eastAsia"/>
          <w:b/>
          <w:kern w:val="2"/>
        </w:rPr>
        <w:t>华中科技大学校园双选会，地点：</w:t>
      </w:r>
      <w:r w:rsidR="007139D4" w:rsidRPr="007139D4">
        <w:rPr>
          <w:rFonts w:ascii="仿宋" w:eastAsia="仿宋" w:hAnsi="仿宋" w:hint="eastAsia"/>
          <w:b/>
          <w:color w:val="000000"/>
          <w:szCs w:val="21"/>
        </w:rPr>
        <w:t>华中科技大学紫菘路 西边体育馆</w:t>
      </w:r>
    </w:p>
    <w:p w:rsidR="00DF7072" w:rsidRDefault="00DF7072" w:rsidP="00322862">
      <w:pPr>
        <w:pStyle w:val="a6"/>
        <w:shd w:val="clear" w:color="auto" w:fill="FFFFFF"/>
        <w:spacing w:before="0" w:beforeAutospacing="0" w:after="0" w:afterAutospacing="0" w:line="320" w:lineRule="exact"/>
        <w:ind w:firstLineChars="200" w:firstLine="480"/>
        <w:rPr>
          <w:rFonts w:asciiTheme="minorEastAsia" w:eastAsiaTheme="minorEastAsia" w:hAnsiTheme="minorEastAsia"/>
          <w:color w:val="333333"/>
        </w:rPr>
      </w:pPr>
    </w:p>
    <w:p w:rsidR="00DF7072" w:rsidRPr="0060055A" w:rsidRDefault="0036144C" w:rsidP="003A2293">
      <w:pPr>
        <w:pStyle w:val="a6"/>
        <w:shd w:val="clear" w:color="auto" w:fill="FFFFFF"/>
        <w:spacing w:before="0" w:beforeAutospacing="0" w:after="0" w:afterAutospacing="0" w:line="320" w:lineRule="exact"/>
        <w:rPr>
          <w:rFonts w:asciiTheme="minorEastAsia" w:eastAsiaTheme="minorEastAsia" w:hAnsiTheme="minorEastAsia"/>
          <w:b/>
          <w:color w:val="FF0000"/>
        </w:rPr>
      </w:pPr>
      <w:r>
        <w:rPr>
          <w:rFonts w:asciiTheme="minorEastAsia" w:eastAsiaTheme="minorEastAsia" w:hAnsiTheme="minorEastAsia" w:hint="eastAsia"/>
          <w:b/>
          <w:color w:val="FF0000"/>
        </w:rPr>
        <w:t>武汉伊莱瑞特--</w:t>
      </w:r>
      <w:r w:rsidR="006E23A3" w:rsidRPr="0060055A">
        <w:rPr>
          <w:rFonts w:asciiTheme="minorEastAsia" w:eastAsiaTheme="minorEastAsia" w:hAnsiTheme="minorEastAsia" w:hint="eastAsia"/>
          <w:b/>
          <w:color w:val="FF0000"/>
        </w:rPr>
        <w:t>免疫</w:t>
      </w:r>
      <w:r w:rsidR="000465D2" w:rsidRPr="0060055A">
        <w:rPr>
          <w:rFonts w:asciiTheme="minorEastAsia" w:eastAsiaTheme="minorEastAsia" w:hAnsiTheme="minorEastAsia" w:hint="eastAsia"/>
          <w:b/>
          <w:color w:val="FF0000"/>
        </w:rPr>
        <w:t>试剂方向</w:t>
      </w:r>
    </w:p>
    <w:tbl>
      <w:tblPr>
        <w:tblStyle w:val="a4"/>
        <w:tblW w:w="0" w:type="auto"/>
        <w:tblLook w:val="04A0"/>
      </w:tblPr>
      <w:tblGrid>
        <w:gridCol w:w="2830"/>
        <w:gridCol w:w="851"/>
        <w:gridCol w:w="2268"/>
        <w:gridCol w:w="1416"/>
        <w:gridCol w:w="3537"/>
      </w:tblGrid>
      <w:tr w:rsidR="006E23A3" w:rsidTr="00CF51FA">
        <w:tc>
          <w:tcPr>
            <w:tcW w:w="2830" w:type="dxa"/>
          </w:tcPr>
          <w:p w:rsidR="006E23A3" w:rsidRDefault="006E23A3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招聘岗位</w:t>
            </w:r>
          </w:p>
        </w:tc>
        <w:tc>
          <w:tcPr>
            <w:tcW w:w="851" w:type="dxa"/>
          </w:tcPr>
          <w:p w:rsidR="006E23A3" w:rsidRDefault="006E23A3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招募人数</w:t>
            </w:r>
          </w:p>
        </w:tc>
        <w:tc>
          <w:tcPr>
            <w:tcW w:w="2268" w:type="dxa"/>
          </w:tcPr>
          <w:p w:rsidR="006E23A3" w:rsidRDefault="006E23A3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专业要求</w:t>
            </w:r>
          </w:p>
        </w:tc>
        <w:tc>
          <w:tcPr>
            <w:tcW w:w="1276" w:type="dxa"/>
          </w:tcPr>
          <w:p w:rsidR="006E23A3" w:rsidRDefault="006E23A3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薪资情况</w:t>
            </w:r>
          </w:p>
        </w:tc>
        <w:tc>
          <w:tcPr>
            <w:tcW w:w="3537" w:type="dxa"/>
          </w:tcPr>
          <w:p w:rsidR="006E23A3" w:rsidRDefault="006E23A3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岗位内容</w:t>
            </w:r>
          </w:p>
        </w:tc>
      </w:tr>
      <w:tr w:rsidR="006E23A3" w:rsidTr="00CF51FA">
        <w:tc>
          <w:tcPr>
            <w:tcW w:w="2830" w:type="dxa"/>
          </w:tcPr>
          <w:p w:rsidR="00DF7072" w:rsidRDefault="00DF7072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研发主管</w:t>
            </w:r>
          </w:p>
        </w:tc>
        <w:tc>
          <w:tcPr>
            <w:tcW w:w="851" w:type="dxa"/>
          </w:tcPr>
          <w:p w:rsidR="00DF7072" w:rsidRDefault="00A22875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1</w:t>
            </w:r>
          </w:p>
        </w:tc>
        <w:tc>
          <w:tcPr>
            <w:tcW w:w="2268" w:type="dxa"/>
          </w:tcPr>
          <w:p w:rsidR="00DF7072" w:rsidRDefault="006E23A3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免疫学、基础医学等专业博士学历</w:t>
            </w:r>
          </w:p>
        </w:tc>
        <w:tc>
          <w:tcPr>
            <w:tcW w:w="1276" w:type="dxa"/>
          </w:tcPr>
          <w:p w:rsidR="00DF7072" w:rsidRDefault="006E23A3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8</w:t>
            </w:r>
            <w:r w:rsidR="00590A8C">
              <w:rPr>
                <w:rFonts w:asciiTheme="minorEastAsia" w:eastAsiaTheme="minorEastAsia" w:hAnsiTheme="minorEastAsia"/>
                <w:color w:val="333333"/>
              </w:rPr>
              <w:t>000-12000</w:t>
            </w:r>
          </w:p>
        </w:tc>
        <w:tc>
          <w:tcPr>
            <w:tcW w:w="3537" w:type="dxa"/>
          </w:tcPr>
          <w:p w:rsidR="00DF7072" w:rsidRDefault="006E23A3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免疫学产品研发</w:t>
            </w:r>
            <w:r w:rsidR="00590A8C">
              <w:rPr>
                <w:rFonts w:asciiTheme="minorEastAsia" w:eastAsiaTheme="minorEastAsia" w:hAnsiTheme="minorEastAsia" w:hint="eastAsia"/>
                <w:color w:val="333333"/>
              </w:rPr>
              <w:t>方案的设计及执行；实验中遇上的问题解决；新技术引进。</w:t>
            </w:r>
          </w:p>
        </w:tc>
      </w:tr>
      <w:tr w:rsidR="00CF51FA" w:rsidTr="00CF51FA">
        <w:tc>
          <w:tcPr>
            <w:tcW w:w="2830" w:type="dxa"/>
          </w:tcPr>
          <w:p w:rsidR="00CF51FA" w:rsidRDefault="00CF51FA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ELISA试剂盒研发工程师</w:t>
            </w:r>
          </w:p>
        </w:tc>
        <w:tc>
          <w:tcPr>
            <w:tcW w:w="851" w:type="dxa"/>
          </w:tcPr>
          <w:p w:rsidR="00CF51FA" w:rsidRDefault="00CF51FA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/>
                <w:color w:val="333333"/>
              </w:rPr>
              <w:t>5</w:t>
            </w:r>
          </w:p>
        </w:tc>
        <w:tc>
          <w:tcPr>
            <w:tcW w:w="2268" w:type="dxa"/>
            <w:vMerge w:val="restart"/>
          </w:tcPr>
          <w:p w:rsidR="00CF51FA" w:rsidRDefault="00CF51FA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免疫学、生物科学、生物技术、基础医学等专业，</w:t>
            </w:r>
          </w:p>
          <w:p w:rsidR="00CF51FA" w:rsidRDefault="00CF51FA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硕士以上</w:t>
            </w:r>
          </w:p>
        </w:tc>
        <w:tc>
          <w:tcPr>
            <w:tcW w:w="1276" w:type="dxa"/>
            <w:vMerge w:val="restart"/>
          </w:tcPr>
          <w:p w:rsidR="00CF51FA" w:rsidRDefault="00CF51FA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/>
                <w:color w:val="333333"/>
              </w:rPr>
              <w:t>5000-8000</w:t>
            </w:r>
          </w:p>
        </w:tc>
        <w:tc>
          <w:tcPr>
            <w:tcW w:w="3537" w:type="dxa"/>
            <w:vMerge w:val="restart"/>
          </w:tcPr>
          <w:p w:rsidR="00A22875" w:rsidRDefault="00CF51FA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免疫诊断产品研发；</w:t>
            </w:r>
          </w:p>
          <w:p w:rsidR="00A22875" w:rsidRDefault="00CF51FA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产品的优化改进；</w:t>
            </w:r>
          </w:p>
          <w:p w:rsidR="00A22875" w:rsidRDefault="00CF51FA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新技术的引进；</w:t>
            </w:r>
          </w:p>
          <w:p w:rsidR="00CF51FA" w:rsidRDefault="00CF51FA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完成实验记录。</w:t>
            </w:r>
          </w:p>
        </w:tc>
      </w:tr>
      <w:tr w:rsidR="00CF51FA" w:rsidTr="00CF51FA">
        <w:tc>
          <w:tcPr>
            <w:tcW w:w="2830" w:type="dxa"/>
          </w:tcPr>
          <w:p w:rsidR="00CF51FA" w:rsidRDefault="00CF51FA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流式抗体研发工程师</w:t>
            </w:r>
          </w:p>
        </w:tc>
        <w:tc>
          <w:tcPr>
            <w:tcW w:w="851" w:type="dxa"/>
          </w:tcPr>
          <w:p w:rsidR="00CF51FA" w:rsidRDefault="00CF51FA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2</w:t>
            </w:r>
          </w:p>
        </w:tc>
        <w:tc>
          <w:tcPr>
            <w:tcW w:w="2268" w:type="dxa"/>
            <w:vMerge/>
          </w:tcPr>
          <w:p w:rsidR="00CF51FA" w:rsidRDefault="00CF51FA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</w:p>
        </w:tc>
        <w:tc>
          <w:tcPr>
            <w:tcW w:w="1276" w:type="dxa"/>
            <w:vMerge/>
          </w:tcPr>
          <w:p w:rsidR="00CF51FA" w:rsidRDefault="00CF51FA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</w:p>
        </w:tc>
        <w:tc>
          <w:tcPr>
            <w:tcW w:w="3537" w:type="dxa"/>
            <w:vMerge/>
          </w:tcPr>
          <w:p w:rsidR="00CF51FA" w:rsidRDefault="00CF51FA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</w:p>
        </w:tc>
      </w:tr>
      <w:tr w:rsidR="00CF51FA" w:rsidTr="00CF51FA">
        <w:tc>
          <w:tcPr>
            <w:tcW w:w="2830" w:type="dxa"/>
          </w:tcPr>
          <w:p w:rsidR="00CF51FA" w:rsidRDefault="00CF51FA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生化试剂盒研发工程师</w:t>
            </w:r>
          </w:p>
        </w:tc>
        <w:tc>
          <w:tcPr>
            <w:tcW w:w="851" w:type="dxa"/>
          </w:tcPr>
          <w:p w:rsidR="00CF51FA" w:rsidRDefault="00CF51FA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3</w:t>
            </w:r>
          </w:p>
        </w:tc>
        <w:tc>
          <w:tcPr>
            <w:tcW w:w="2268" w:type="dxa"/>
            <w:vMerge/>
          </w:tcPr>
          <w:p w:rsidR="00CF51FA" w:rsidRDefault="00CF51FA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</w:p>
        </w:tc>
        <w:tc>
          <w:tcPr>
            <w:tcW w:w="1276" w:type="dxa"/>
            <w:vMerge/>
          </w:tcPr>
          <w:p w:rsidR="00CF51FA" w:rsidRDefault="00CF51FA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</w:p>
        </w:tc>
        <w:tc>
          <w:tcPr>
            <w:tcW w:w="3537" w:type="dxa"/>
            <w:vMerge/>
          </w:tcPr>
          <w:p w:rsidR="00CF51FA" w:rsidRDefault="00CF51FA" w:rsidP="00322862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</w:p>
        </w:tc>
      </w:tr>
      <w:tr w:rsidR="00CF51FA" w:rsidTr="00CF51FA">
        <w:tc>
          <w:tcPr>
            <w:tcW w:w="2830" w:type="dxa"/>
          </w:tcPr>
          <w:p w:rsidR="00CF51FA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抗体研发工程师</w:t>
            </w:r>
          </w:p>
        </w:tc>
        <w:tc>
          <w:tcPr>
            <w:tcW w:w="851" w:type="dxa"/>
          </w:tcPr>
          <w:p w:rsidR="00CF51FA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/>
                <w:color w:val="333333"/>
              </w:rPr>
              <w:t>3</w:t>
            </w:r>
          </w:p>
        </w:tc>
        <w:tc>
          <w:tcPr>
            <w:tcW w:w="2268" w:type="dxa"/>
            <w:vMerge w:val="restart"/>
          </w:tcPr>
          <w:p w:rsidR="00CF51FA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免疫学、生物科学、生物技术、基础医学等专业，</w:t>
            </w:r>
          </w:p>
          <w:p w:rsidR="00CF51FA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/>
                <w:color w:val="333333"/>
              </w:rPr>
              <w:t>专科及以上学历</w:t>
            </w:r>
          </w:p>
        </w:tc>
        <w:tc>
          <w:tcPr>
            <w:tcW w:w="1276" w:type="dxa"/>
            <w:vMerge w:val="restart"/>
          </w:tcPr>
          <w:p w:rsidR="00CF51FA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/>
                <w:color w:val="333333"/>
              </w:rPr>
              <w:t>4000-6000</w:t>
            </w:r>
          </w:p>
        </w:tc>
        <w:tc>
          <w:tcPr>
            <w:tcW w:w="3537" w:type="dxa"/>
            <w:vMerge/>
          </w:tcPr>
          <w:p w:rsidR="00CF51FA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</w:p>
        </w:tc>
      </w:tr>
      <w:tr w:rsidR="00CF51FA" w:rsidTr="00CF51FA">
        <w:tc>
          <w:tcPr>
            <w:tcW w:w="2830" w:type="dxa"/>
          </w:tcPr>
          <w:p w:rsidR="00CF51FA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蛋白研发工程师</w:t>
            </w:r>
          </w:p>
        </w:tc>
        <w:tc>
          <w:tcPr>
            <w:tcW w:w="851" w:type="dxa"/>
          </w:tcPr>
          <w:p w:rsidR="00CF51FA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2</w:t>
            </w:r>
          </w:p>
        </w:tc>
        <w:tc>
          <w:tcPr>
            <w:tcW w:w="2268" w:type="dxa"/>
            <w:vMerge/>
          </w:tcPr>
          <w:p w:rsidR="00CF51FA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</w:p>
        </w:tc>
        <w:tc>
          <w:tcPr>
            <w:tcW w:w="1276" w:type="dxa"/>
            <w:vMerge/>
          </w:tcPr>
          <w:p w:rsidR="00CF51FA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</w:p>
        </w:tc>
        <w:tc>
          <w:tcPr>
            <w:tcW w:w="3537" w:type="dxa"/>
            <w:vMerge/>
          </w:tcPr>
          <w:p w:rsidR="00CF51FA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</w:p>
        </w:tc>
      </w:tr>
      <w:tr w:rsidR="00CF51FA" w:rsidTr="00CF51FA">
        <w:tc>
          <w:tcPr>
            <w:tcW w:w="2830" w:type="dxa"/>
          </w:tcPr>
          <w:p w:rsidR="00CF51FA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研发技术员</w:t>
            </w:r>
          </w:p>
        </w:tc>
        <w:tc>
          <w:tcPr>
            <w:tcW w:w="851" w:type="dxa"/>
          </w:tcPr>
          <w:p w:rsidR="00CF51FA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6</w:t>
            </w:r>
          </w:p>
        </w:tc>
        <w:tc>
          <w:tcPr>
            <w:tcW w:w="2268" w:type="dxa"/>
            <w:vMerge/>
          </w:tcPr>
          <w:p w:rsidR="00CF51FA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</w:p>
        </w:tc>
        <w:tc>
          <w:tcPr>
            <w:tcW w:w="1276" w:type="dxa"/>
            <w:vMerge/>
          </w:tcPr>
          <w:p w:rsidR="00CF51FA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</w:p>
        </w:tc>
        <w:tc>
          <w:tcPr>
            <w:tcW w:w="3537" w:type="dxa"/>
            <w:vMerge w:val="restart"/>
          </w:tcPr>
          <w:p w:rsidR="00CF51FA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/>
                <w:color w:val="333333"/>
              </w:rPr>
              <w:t>产品的优化改进；完成实验记录；配合产品生产及质检。</w:t>
            </w:r>
          </w:p>
        </w:tc>
      </w:tr>
      <w:tr w:rsidR="00CF51FA" w:rsidTr="00CF51FA">
        <w:tc>
          <w:tcPr>
            <w:tcW w:w="2830" w:type="dxa"/>
          </w:tcPr>
          <w:p w:rsidR="00CF51FA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生产技术员</w:t>
            </w:r>
          </w:p>
        </w:tc>
        <w:tc>
          <w:tcPr>
            <w:tcW w:w="851" w:type="dxa"/>
          </w:tcPr>
          <w:p w:rsidR="00CF51FA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5</w:t>
            </w:r>
          </w:p>
        </w:tc>
        <w:tc>
          <w:tcPr>
            <w:tcW w:w="2268" w:type="dxa"/>
            <w:vMerge/>
          </w:tcPr>
          <w:p w:rsidR="00CF51FA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</w:p>
        </w:tc>
        <w:tc>
          <w:tcPr>
            <w:tcW w:w="1276" w:type="dxa"/>
            <w:vMerge/>
          </w:tcPr>
          <w:p w:rsidR="00CF51FA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</w:p>
        </w:tc>
        <w:tc>
          <w:tcPr>
            <w:tcW w:w="3537" w:type="dxa"/>
            <w:vMerge/>
          </w:tcPr>
          <w:p w:rsidR="00CF51FA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</w:p>
        </w:tc>
      </w:tr>
      <w:tr w:rsidR="006E23A3" w:rsidTr="00CF51FA">
        <w:tc>
          <w:tcPr>
            <w:tcW w:w="2830" w:type="dxa"/>
          </w:tcPr>
          <w:p w:rsidR="006E23A3" w:rsidRDefault="006E23A3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技术支持</w:t>
            </w:r>
          </w:p>
        </w:tc>
        <w:tc>
          <w:tcPr>
            <w:tcW w:w="851" w:type="dxa"/>
          </w:tcPr>
          <w:p w:rsidR="006E23A3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2</w:t>
            </w:r>
          </w:p>
        </w:tc>
        <w:tc>
          <w:tcPr>
            <w:tcW w:w="2268" w:type="dxa"/>
          </w:tcPr>
          <w:p w:rsidR="00CF51FA" w:rsidRDefault="00CF51FA" w:rsidP="00CF51FA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免疫学、生物科学、生物技术、基础医学等专业，</w:t>
            </w:r>
          </w:p>
          <w:p w:rsidR="006E23A3" w:rsidRDefault="00CF51FA" w:rsidP="00CF51FA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硕士以上</w:t>
            </w:r>
          </w:p>
        </w:tc>
        <w:tc>
          <w:tcPr>
            <w:tcW w:w="1276" w:type="dxa"/>
          </w:tcPr>
          <w:p w:rsidR="006E23A3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5</w:t>
            </w:r>
            <w:r>
              <w:rPr>
                <w:rFonts w:asciiTheme="minorEastAsia" w:eastAsiaTheme="minorEastAsia" w:hAnsiTheme="minorEastAsia"/>
                <w:color w:val="333333"/>
              </w:rPr>
              <w:t>000-8000</w:t>
            </w:r>
          </w:p>
        </w:tc>
        <w:tc>
          <w:tcPr>
            <w:tcW w:w="3537" w:type="dxa"/>
          </w:tcPr>
          <w:p w:rsidR="006E23A3" w:rsidRDefault="00CF51FA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 w:rsidRPr="00440F8C">
              <w:rPr>
                <w:rFonts w:asciiTheme="minorEastAsia" w:hAnsiTheme="minorEastAsia"/>
                <w:color w:val="333333"/>
                <w:shd w:val="clear" w:color="auto" w:fill="FFFFFF"/>
              </w:rPr>
              <w:t>产品的售前售后技术支持；参与产品说明书翻译及管理；编写产品宣传和培训资料；参与产品推介和客户培训</w:t>
            </w:r>
            <w:r>
              <w:rPr>
                <w:rFonts w:asciiTheme="minorEastAsia" w:hAnsiTheme="minorEastAsia"/>
                <w:color w:val="333333"/>
                <w:shd w:val="clear" w:color="auto" w:fill="FFFFFF"/>
              </w:rPr>
              <w:t>。</w:t>
            </w:r>
          </w:p>
        </w:tc>
      </w:tr>
    </w:tbl>
    <w:p w:rsidR="00DF7072" w:rsidRDefault="00DF7072" w:rsidP="00322862">
      <w:pPr>
        <w:pStyle w:val="a6"/>
        <w:shd w:val="clear" w:color="auto" w:fill="FFFFFF"/>
        <w:spacing w:before="0" w:beforeAutospacing="0" w:after="0" w:afterAutospacing="0" w:line="320" w:lineRule="exact"/>
        <w:ind w:firstLineChars="200" w:firstLine="480"/>
        <w:rPr>
          <w:rFonts w:asciiTheme="minorEastAsia" w:eastAsiaTheme="minorEastAsia" w:hAnsiTheme="minorEastAsia"/>
          <w:color w:val="333333"/>
        </w:rPr>
      </w:pPr>
    </w:p>
    <w:p w:rsidR="006E23A3" w:rsidRPr="0060055A" w:rsidRDefault="0036144C" w:rsidP="003A2293">
      <w:pPr>
        <w:pStyle w:val="a6"/>
        <w:shd w:val="clear" w:color="auto" w:fill="FFFFFF"/>
        <w:spacing w:before="0" w:beforeAutospacing="0" w:after="0" w:afterAutospacing="0" w:line="320" w:lineRule="exact"/>
        <w:rPr>
          <w:rFonts w:asciiTheme="minorEastAsia" w:eastAsiaTheme="minorEastAsia" w:hAnsiTheme="minorEastAsia"/>
          <w:b/>
          <w:color w:val="FF0000"/>
        </w:rPr>
      </w:pPr>
      <w:r>
        <w:rPr>
          <w:rFonts w:asciiTheme="minorEastAsia" w:eastAsiaTheme="minorEastAsia" w:hAnsiTheme="minorEastAsia" w:hint="eastAsia"/>
          <w:b/>
          <w:color w:val="FF0000"/>
        </w:rPr>
        <w:t>武汉巴菲尔--</w:t>
      </w:r>
      <w:r w:rsidR="006E23A3" w:rsidRPr="0060055A">
        <w:rPr>
          <w:rFonts w:asciiTheme="minorEastAsia" w:eastAsiaTheme="minorEastAsia" w:hAnsiTheme="minorEastAsia" w:hint="eastAsia"/>
          <w:b/>
          <w:color w:val="FF0000"/>
        </w:rPr>
        <w:t>科研外包方向</w:t>
      </w:r>
    </w:p>
    <w:tbl>
      <w:tblPr>
        <w:tblStyle w:val="a4"/>
        <w:tblW w:w="10768" w:type="dxa"/>
        <w:tblLook w:val="04A0"/>
      </w:tblPr>
      <w:tblGrid>
        <w:gridCol w:w="1980"/>
        <w:gridCol w:w="850"/>
        <w:gridCol w:w="2410"/>
        <w:gridCol w:w="1418"/>
        <w:gridCol w:w="4110"/>
      </w:tblGrid>
      <w:tr w:rsidR="00A442E1" w:rsidTr="003A2293">
        <w:tc>
          <w:tcPr>
            <w:tcW w:w="1980" w:type="dxa"/>
          </w:tcPr>
          <w:p w:rsidR="006E23A3" w:rsidRDefault="006E23A3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招聘岗位</w:t>
            </w:r>
          </w:p>
        </w:tc>
        <w:tc>
          <w:tcPr>
            <w:tcW w:w="850" w:type="dxa"/>
          </w:tcPr>
          <w:p w:rsidR="006E23A3" w:rsidRDefault="006E23A3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招募人数</w:t>
            </w:r>
          </w:p>
        </w:tc>
        <w:tc>
          <w:tcPr>
            <w:tcW w:w="2410" w:type="dxa"/>
          </w:tcPr>
          <w:p w:rsidR="006E23A3" w:rsidRDefault="006E23A3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专业要求</w:t>
            </w:r>
          </w:p>
        </w:tc>
        <w:tc>
          <w:tcPr>
            <w:tcW w:w="1418" w:type="dxa"/>
          </w:tcPr>
          <w:p w:rsidR="006E23A3" w:rsidRDefault="006E23A3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薪资情况</w:t>
            </w:r>
          </w:p>
        </w:tc>
        <w:tc>
          <w:tcPr>
            <w:tcW w:w="4110" w:type="dxa"/>
          </w:tcPr>
          <w:p w:rsidR="006E23A3" w:rsidRDefault="006E23A3" w:rsidP="006E23A3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岗位内容</w:t>
            </w:r>
          </w:p>
        </w:tc>
      </w:tr>
      <w:tr w:rsidR="00A442E1" w:rsidTr="003A2293">
        <w:tc>
          <w:tcPr>
            <w:tcW w:w="1980" w:type="dxa"/>
          </w:tcPr>
          <w:p w:rsidR="00B84C37" w:rsidRDefault="00B84C37" w:rsidP="006E23A3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新技术开发平台主管</w:t>
            </w:r>
          </w:p>
        </w:tc>
        <w:tc>
          <w:tcPr>
            <w:tcW w:w="850" w:type="dxa"/>
          </w:tcPr>
          <w:p w:rsidR="00B84C37" w:rsidRDefault="00E01E33" w:rsidP="006E23A3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84C37" w:rsidRDefault="00E01E33" w:rsidP="006E23A3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生物技术、生物工程、动物医学</w:t>
            </w:r>
            <w:r w:rsidR="00A442E1">
              <w:rPr>
                <w:rFonts w:asciiTheme="minorEastAsia" w:hAnsiTheme="minorEastAsia" w:hint="eastAsia"/>
                <w:sz w:val="24"/>
                <w:szCs w:val="24"/>
              </w:rPr>
              <w:t>、分子生物学</w:t>
            </w:r>
            <w:r w:rsidR="00A22875">
              <w:rPr>
                <w:rFonts w:asciiTheme="minorEastAsia" w:hAnsiTheme="minorEastAsia" w:hint="eastAsia"/>
                <w:sz w:val="24"/>
                <w:szCs w:val="24"/>
              </w:rPr>
              <w:t>、基础医学</w:t>
            </w:r>
            <w:r w:rsidR="00A442E1">
              <w:rPr>
                <w:rFonts w:asciiTheme="minorEastAsia" w:hAnsiTheme="minorEastAsia" w:hint="eastAsia"/>
                <w:sz w:val="24"/>
                <w:szCs w:val="24"/>
              </w:rPr>
              <w:t>等专业，博士学历</w:t>
            </w:r>
          </w:p>
        </w:tc>
        <w:tc>
          <w:tcPr>
            <w:tcW w:w="1418" w:type="dxa"/>
          </w:tcPr>
          <w:p w:rsidR="00B84C37" w:rsidRDefault="00A442E1" w:rsidP="006E23A3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</w:t>
            </w:r>
            <w:r>
              <w:rPr>
                <w:rFonts w:asciiTheme="minorEastAsia" w:hAnsiTheme="minorEastAsia"/>
                <w:sz w:val="24"/>
                <w:szCs w:val="24"/>
              </w:rPr>
              <w:t>000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12000</w:t>
            </w:r>
          </w:p>
        </w:tc>
        <w:tc>
          <w:tcPr>
            <w:tcW w:w="4110" w:type="dxa"/>
          </w:tcPr>
          <w:p w:rsidR="00B84C37" w:rsidRPr="00A442E1" w:rsidRDefault="00A442E1" w:rsidP="00A442E1">
            <w:pPr>
              <w:pStyle w:val="10"/>
              <w:spacing w:line="320" w:lineRule="exact"/>
              <w:ind w:firstLineChars="0" w:firstLine="0"/>
              <w:jc w:val="left"/>
              <w:rPr>
                <w:rFonts w:asciiTheme="minorEastAsia" w:hAnsiTheme="minorEastAsia"/>
                <w:sz w:val="24"/>
              </w:rPr>
            </w:pPr>
            <w:r w:rsidRPr="007E4BB2">
              <w:rPr>
                <w:rFonts w:asciiTheme="minorEastAsia" w:hAnsiTheme="minorEastAsia" w:hint="eastAsia"/>
                <w:sz w:val="24"/>
              </w:rPr>
              <w:t>根据市场需求制定公司新项目开发计划；关注前沿科学的研究进展，分析其实现成果转化的可行性，并制定计划；</w:t>
            </w:r>
            <w:r w:rsidRPr="00A442E1">
              <w:rPr>
                <w:rFonts w:asciiTheme="minorEastAsia" w:hAnsiTheme="minorEastAsia" w:hint="eastAsia"/>
                <w:sz w:val="24"/>
              </w:rPr>
              <w:t>新项目开发计划的执行及管理。</w:t>
            </w:r>
          </w:p>
        </w:tc>
      </w:tr>
      <w:tr w:rsidR="00A442E1" w:rsidTr="003A2293">
        <w:tc>
          <w:tcPr>
            <w:tcW w:w="1980" w:type="dxa"/>
          </w:tcPr>
          <w:p w:rsidR="00A442E1" w:rsidRDefault="00A442E1" w:rsidP="00A442E1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项目负责人</w:t>
            </w:r>
          </w:p>
        </w:tc>
        <w:tc>
          <w:tcPr>
            <w:tcW w:w="850" w:type="dxa"/>
          </w:tcPr>
          <w:p w:rsidR="00A442E1" w:rsidRDefault="00A442E1" w:rsidP="00A442E1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2410" w:type="dxa"/>
            <w:vMerge w:val="restart"/>
          </w:tcPr>
          <w:p w:rsidR="00A442E1" w:rsidRDefault="00A442E1" w:rsidP="00A442E1">
            <w:r w:rsidRPr="00EA0AF2">
              <w:rPr>
                <w:rFonts w:asciiTheme="minorEastAsia" w:hAnsiTheme="minorEastAsia" w:hint="eastAsia"/>
                <w:sz w:val="24"/>
                <w:szCs w:val="24"/>
              </w:rPr>
              <w:t>生物技术、生物工程、</w:t>
            </w:r>
            <w:r w:rsidRPr="00EA0AF2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动物医学、分子生物学等专业，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硕士</w:t>
            </w:r>
            <w:r w:rsidR="00411E0C">
              <w:rPr>
                <w:rFonts w:asciiTheme="minorEastAsia" w:hAnsiTheme="minorEastAsia" w:hint="eastAsia"/>
                <w:sz w:val="24"/>
                <w:szCs w:val="24"/>
              </w:rPr>
              <w:t>以上学历</w:t>
            </w:r>
          </w:p>
        </w:tc>
        <w:tc>
          <w:tcPr>
            <w:tcW w:w="1418" w:type="dxa"/>
            <w:vMerge w:val="restart"/>
          </w:tcPr>
          <w:p w:rsidR="00A442E1" w:rsidRDefault="00A442E1" w:rsidP="00A442E1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6</w:t>
            </w:r>
            <w:r>
              <w:rPr>
                <w:rFonts w:asciiTheme="minorEastAsia" w:hAnsiTheme="minorEastAsia"/>
                <w:sz w:val="24"/>
                <w:szCs w:val="24"/>
              </w:rPr>
              <w:t>000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8000</w:t>
            </w:r>
          </w:p>
        </w:tc>
        <w:tc>
          <w:tcPr>
            <w:tcW w:w="4110" w:type="dxa"/>
          </w:tcPr>
          <w:p w:rsidR="00A442E1" w:rsidRPr="00A442E1" w:rsidRDefault="00A442E1" w:rsidP="00A442E1">
            <w:pPr>
              <w:pStyle w:val="10"/>
              <w:spacing w:line="320" w:lineRule="exact"/>
              <w:ind w:firstLineChars="0" w:firstLine="0"/>
              <w:jc w:val="left"/>
              <w:rPr>
                <w:rFonts w:asciiTheme="minorEastAsia" w:hAnsiTheme="minorEastAsia"/>
                <w:sz w:val="24"/>
              </w:rPr>
            </w:pPr>
            <w:r w:rsidRPr="007E4BB2">
              <w:rPr>
                <w:rFonts w:asciiTheme="minorEastAsia" w:hAnsiTheme="minorEastAsia" w:hint="eastAsia"/>
                <w:sz w:val="24"/>
              </w:rPr>
              <w:t>独立负责课题实验项目，规划课题实</w:t>
            </w:r>
            <w:r w:rsidRPr="007E4BB2">
              <w:rPr>
                <w:rFonts w:asciiTheme="minorEastAsia" w:hAnsiTheme="minorEastAsia" w:hint="eastAsia"/>
                <w:sz w:val="24"/>
              </w:rPr>
              <w:lastRenderedPageBreak/>
              <w:t>验安排进度</w:t>
            </w:r>
            <w:r>
              <w:rPr>
                <w:rFonts w:asciiTheme="minorEastAsia" w:hAnsiTheme="minorEastAsia" w:hint="eastAsia"/>
                <w:sz w:val="24"/>
              </w:rPr>
              <w:t>；解答客户实验中存在的问题。</w:t>
            </w:r>
          </w:p>
        </w:tc>
      </w:tr>
      <w:tr w:rsidR="00A442E1" w:rsidTr="003A2293">
        <w:tc>
          <w:tcPr>
            <w:tcW w:w="1980" w:type="dxa"/>
          </w:tcPr>
          <w:p w:rsidR="00A442E1" w:rsidRDefault="00A442E1" w:rsidP="00A442E1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高级销售工程师</w:t>
            </w:r>
          </w:p>
        </w:tc>
        <w:tc>
          <w:tcPr>
            <w:tcW w:w="850" w:type="dxa"/>
          </w:tcPr>
          <w:p w:rsidR="00A442E1" w:rsidRDefault="00A442E1" w:rsidP="00A442E1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410" w:type="dxa"/>
            <w:vMerge/>
          </w:tcPr>
          <w:p w:rsidR="00A442E1" w:rsidRDefault="00A442E1" w:rsidP="00A442E1"/>
        </w:tc>
        <w:tc>
          <w:tcPr>
            <w:tcW w:w="1418" w:type="dxa"/>
            <w:vMerge/>
          </w:tcPr>
          <w:p w:rsidR="00A442E1" w:rsidRDefault="00A442E1" w:rsidP="00A442E1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0" w:type="dxa"/>
          </w:tcPr>
          <w:p w:rsidR="00A442E1" w:rsidRDefault="00A442E1" w:rsidP="00A442E1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E4BB2">
              <w:rPr>
                <w:rFonts w:asciiTheme="minorEastAsia" w:hAnsiTheme="minorEastAsia" w:hint="eastAsia"/>
                <w:sz w:val="24"/>
                <w:szCs w:val="24"/>
              </w:rPr>
              <w:t>实验项目方案设计，基金项目书撰写，技术文章编写；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培训销售及经销商；解答客户实验中存在的问题。</w:t>
            </w:r>
          </w:p>
        </w:tc>
      </w:tr>
      <w:tr w:rsidR="00411E0C" w:rsidTr="003A2293">
        <w:tc>
          <w:tcPr>
            <w:tcW w:w="1980" w:type="dxa"/>
          </w:tcPr>
          <w:p w:rsidR="00411E0C" w:rsidRDefault="00411E0C" w:rsidP="00A442E1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分子平台技术员</w:t>
            </w:r>
          </w:p>
        </w:tc>
        <w:tc>
          <w:tcPr>
            <w:tcW w:w="850" w:type="dxa"/>
          </w:tcPr>
          <w:p w:rsidR="00411E0C" w:rsidRDefault="00411E0C" w:rsidP="00A442E1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2410" w:type="dxa"/>
            <w:vMerge w:val="restart"/>
          </w:tcPr>
          <w:p w:rsidR="00411E0C" w:rsidRDefault="00411E0C" w:rsidP="00A442E1">
            <w:r w:rsidRPr="00EA0AF2">
              <w:rPr>
                <w:rFonts w:asciiTheme="minorEastAsia" w:hAnsiTheme="minorEastAsia" w:hint="eastAsia"/>
                <w:sz w:val="24"/>
                <w:szCs w:val="24"/>
              </w:rPr>
              <w:t>生物技术、生物工程、动物医学、分子生物学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、医学检测、药学等专业，专科及以上学历</w:t>
            </w:r>
          </w:p>
        </w:tc>
        <w:tc>
          <w:tcPr>
            <w:tcW w:w="1418" w:type="dxa"/>
            <w:vMerge w:val="restart"/>
          </w:tcPr>
          <w:p w:rsidR="00411E0C" w:rsidRDefault="00411E0C" w:rsidP="00A442E1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4000-6000</w:t>
            </w:r>
          </w:p>
        </w:tc>
        <w:tc>
          <w:tcPr>
            <w:tcW w:w="4110" w:type="dxa"/>
          </w:tcPr>
          <w:p w:rsidR="00411E0C" w:rsidRDefault="00411E0C" w:rsidP="00A442E1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E4BB2">
              <w:rPr>
                <w:rFonts w:asciiTheme="minorEastAsia" w:hAnsiTheme="minorEastAsia" w:hint="eastAsia"/>
                <w:sz w:val="24"/>
              </w:rPr>
              <w:t>负责分子生物学平台相关实验工作</w:t>
            </w:r>
            <w:r>
              <w:rPr>
                <w:rFonts w:asciiTheme="minorEastAsia" w:hAnsiTheme="minorEastAsia" w:hint="eastAsia"/>
                <w:sz w:val="24"/>
              </w:rPr>
              <w:t>；完成实验报告；协助处理售后问题。</w:t>
            </w:r>
          </w:p>
        </w:tc>
      </w:tr>
      <w:tr w:rsidR="00411E0C" w:rsidTr="003A2293">
        <w:tc>
          <w:tcPr>
            <w:tcW w:w="1980" w:type="dxa"/>
          </w:tcPr>
          <w:p w:rsidR="00411E0C" w:rsidRDefault="00411E0C" w:rsidP="00A442E1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病理平台技术员</w:t>
            </w:r>
          </w:p>
        </w:tc>
        <w:tc>
          <w:tcPr>
            <w:tcW w:w="850" w:type="dxa"/>
          </w:tcPr>
          <w:p w:rsidR="00411E0C" w:rsidRDefault="00411E0C" w:rsidP="00A442E1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410" w:type="dxa"/>
            <w:vMerge/>
          </w:tcPr>
          <w:p w:rsidR="00411E0C" w:rsidRDefault="00411E0C" w:rsidP="00A442E1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11E0C" w:rsidRDefault="00411E0C" w:rsidP="00A442E1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0" w:type="dxa"/>
          </w:tcPr>
          <w:p w:rsidR="00411E0C" w:rsidRPr="00411E0C" w:rsidRDefault="00411E0C" w:rsidP="003A2293">
            <w:pPr>
              <w:pStyle w:val="10"/>
              <w:spacing w:line="320" w:lineRule="exact"/>
              <w:ind w:firstLineChars="0" w:firstLine="0"/>
              <w:jc w:val="left"/>
              <w:rPr>
                <w:rFonts w:asciiTheme="minorEastAsia" w:hAnsiTheme="minorEastAsia"/>
                <w:sz w:val="24"/>
              </w:rPr>
            </w:pPr>
            <w:r w:rsidRPr="007E4BB2">
              <w:rPr>
                <w:rFonts w:asciiTheme="minorEastAsia" w:hAnsiTheme="minorEastAsia" w:hint="eastAsia"/>
                <w:sz w:val="24"/>
              </w:rPr>
              <w:t>负责组织样本的取材、包埋及切片；</w:t>
            </w:r>
            <w:r w:rsidRPr="00E93E9F">
              <w:rPr>
                <w:rFonts w:asciiTheme="minorEastAsia" w:hAnsiTheme="minorEastAsia" w:hint="eastAsia"/>
                <w:sz w:val="24"/>
              </w:rPr>
              <w:t>承担HE染色、特殊染色、免疫组化、免疫荧光及染色切片的图像采集工作；做好实验室相关仪器的保养与维护</w:t>
            </w:r>
            <w:r>
              <w:rPr>
                <w:rFonts w:asciiTheme="minorEastAsia" w:hAnsiTheme="minorEastAsia" w:hint="eastAsia"/>
                <w:sz w:val="24"/>
              </w:rPr>
              <w:t>。</w:t>
            </w:r>
          </w:p>
        </w:tc>
      </w:tr>
      <w:tr w:rsidR="00411E0C" w:rsidTr="003A2293">
        <w:tc>
          <w:tcPr>
            <w:tcW w:w="1980" w:type="dxa"/>
          </w:tcPr>
          <w:p w:rsidR="00411E0C" w:rsidRDefault="00411E0C" w:rsidP="00A442E1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动物模型平台技术员</w:t>
            </w:r>
          </w:p>
        </w:tc>
        <w:tc>
          <w:tcPr>
            <w:tcW w:w="850" w:type="dxa"/>
          </w:tcPr>
          <w:p w:rsidR="00411E0C" w:rsidRDefault="00411E0C" w:rsidP="00A442E1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2410" w:type="dxa"/>
            <w:vMerge/>
          </w:tcPr>
          <w:p w:rsidR="00411E0C" w:rsidRDefault="00411E0C" w:rsidP="00A442E1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11E0C" w:rsidRDefault="00411E0C" w:rsidP="00A442E1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0" w:type="dxa"/>
          </w:tcPr>
          <w:p w:rsidR="00411E0C" w:rsidRDefault="002E1825" w:rsidP="00A442E1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E4BB2">
              <w:rPr>
                <w:rFonts w:asciiTheme="minorEastAsia" w:hAnsiTheme="minorEastAsia" w:hint="eastAsia"/>
                <w:sz w:val="24"/>
              </w:rPr>
              <w:t>负责</w:t>
            </w:r>
            <w:r>
              <w:rPr>
                <w:rFonts w:asciiTheme="minorEastAsia" w:hAnsiTheme="minorEastAsia" w:hint="eastAsia"/>
                <w:sz w:val="24"/>
              </w:rPr>
              <w:t>细胞</w:t>
            </w:r>
            <w:r w:rsidRPr="007E4BB2">
              <w:rPr>
                <w:rFonts w:asciiTheme="minorEastAsia" w:hAnsiTheme="minorEastAsia" w:hint="eastAsia"/>
                <w:sz w:val="24"/>
              </w:rPr>
              <w:t>平台相关实验工作</w:t>
            </w:r>
            <w:r>
              <w:rPr>
                <w:rFonts w:asciiTheme="minorEastAsia" w:hAnsiTheme="minorEastAsia" w:hint="eastAsia"/>
                <w:sz w:val="24"/>
              </w:rPr>
              <w:t>；完成实验报告；协助处理售后问题。</w:t>
            </w:r>
          </w:p>
        </w:tc>
      </w:tr>
    </w:tbl>
    <w:p w:rsidR="00430004" w:rsidRDefault="00430004" w:rsidP="00E33162">
      <w:pPr>
        <w:spacing w:line="320" w:lineRule="exact"/>
        <w:jc w:val="left"/>
        <w:rPr>
          <w:rFonts w:asciiTheme="minorEastAsia" w:hAnsiTheme="minorEastAsia"/>
          <w:sz w:val="24"/>
          <w:szCs w:val="24"/>
        </w:rPr>
      </w:pPr>
    </w:p>
    <w:p w:rsidR="006E23A3" w:rsidRPr="0060055A" w:rsidRDefault="0036144C" w:rsidP="00E33162">
      <w:pPr>
        <w:spacing w:line="320" w:lineRule="exact"/>
        <w:jc w:val="left"/>
        <w:rPr>
          <w:rFonts w:asciiTheme="minorEastAsia" w:hAnsiTheme="minorEastAsia"/>
          <w:b/>
          <w:color w:val="FF0000"/>
          <w:sz w:val="24"/>
          <w:szCs w:val="24"/>
        </w:rPr>
      </w:pPr>
      <w:r>
        <w:rPr>
          <w:rFonts w:asciiTheme="minorEastAsia" w:hAnsiTheme="minorEastAsia" w:hint="eastAsia"/>
          <w:b/>
          <w:color w:val="FF0000"/>
          <w:sz w:val="24"/>
          <w:szCs w:val="24"/>
        </w:rPr>
        <w:t>武汉普诺赛--</w:t>
      </w:r>
      <w:r w:rsidR="00B84C37" w:rsidRPr="0060055A">
        <w:rPr>
          <w:rFonts w:asciiTheme="minorEastAsia" w:hAnsiTheme="minorEastAsia" w:hint="eastAsia"/>
          <w:b/>
          <w:color w:val="FF0000"/>
          <w:sz w:val="24"/>
          <w:szCs w:val="24"/>
        </w:rPr>
        <w:t>细胞</w:t>
      </w:r>
      <w:r w:rsidR="000465D2" w:rsidRPr="0060055A">
        <w:rPr>
          <w:rFonts w:asciiTheme="minorEastAsia" w:hAnsiTheme="minorEastAsia" w:hint="eastAsia"/>
          <w:b/>
          <w:color w:val="FF0000"/>
          <w:sz w:val="24"/>
          <w:szCs w:val="24"/>
        </w:rPr>
        <w:t>产品</w:t>
      </w:r>
      <w:r w:rsidR="00B84C37" w:rsidRPr="0060055A">
        <w:rPr>
          <w:rFonts w:asciiTheme="minorEastAsia" w:hAnsiTheme="minorEastAsia" w:hint="eastAsia"/>
          <w:b/>
          <w:color w:val="FF0000"/>
          <w:sz w:val="24"/>
          <w:szCs w:val="24"/>
        </w:rPr>
        <w:t>研发方向</w:t>
      </w:r>
    </w:p>
    <w:tbl>
      <w:tblPr>
        <w:tblStyle w:val="a4"/>
        <w:tblW w:w="10768" w:type="dxa"/>
        <w:tblLook w:val="04A0"/>
      </w:tblPr>
      <w:tblGrid>
        <w:gridCol w:w="1980"/>
        <w:gridCol w:w="850"/>
        <w:gridCol w:w="2410"/>
        <w:gridCol w:w="1418"/>
        <w:gridCol w:w="4110"/>
      </w:tblGrid>
      <w:tr w:rsidR="00051416" w:rsidTr="00112503">
        <w:tc>
          <w:tcPr>
            <w:tcW w:w="1980" w:type="dxa"/>
          </w:tcPr>
          <w:p w:rsidR="00051416" w:rsidRDefault="00051416" w:rsidP="00051416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招聘岗位</w:t>
            </w:r>
          </w:p>
        </w:tc>
        <w:tc>
          <w:tcPr>
            <w:tcW w:w="850" w:type="dxa"/>
          </w:tcPr>
          <w:p w:rsidR="00051416" w:rsidRDefault="00051416" w:rsidP="00051416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招募人数</w:t>
            </w:r>
          </w:p>
        </w:tc>
        <w:tc>
          <w:tcPr>
            <w:tcW w:w="2410" w:type="dxa"/>
          </w:tcPr>
          <w:p w:rsidR="00051416" w:rsidRDefault="00051416" w:rsidP="00051416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专业要求</w:t>
            </w:r>
          </w:p>
        </w:tc>
        <w:tc>
          <w:tcPr>
            <w:tcW w:w="1418" w:type="dxa"/>
          </w:tcPr>
          <w:p w:rsidR="00051416" w:rsidRDefault="00051416" w:rsidP="00051416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薪资情况</w:t>
            </w:r>
          </w:p>
        </w:tc>
        <w:tc>
          <w:tcPr>
            <w:tcW w:w="4110" w:type="dxa"/>
          </w:tcPr>
          <w:p w:rsidR="00051416" w:rsidRDefault="00051416" w:rsidP="00051416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岗位内容</w:t>
            </w:r>
          </w:p>
        </w:tc>
      </w:tr>
      <w:tr w:rsidR="00112503" w:rsidTr="00112503">
        <w:tc>
          <w:tcPr>
            <w:tcW w:w="1980" w:type="dxa"/>
          </w:tcPr>
          <w:p w:rsidR="00051416" w:rsidRDefault="00051416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细胞研发主管</w:t>
            </w:r>
          </w:p>
        </w:tc>
        <w:tc>
          <w:tcPr>
            <w:tcW w:w="850" w:type="dxa"/>
          </w:tcPr>
          <w:p w:rsidR="00051416" w:rsidRDefault="00485CE1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51416" w:rsidRDefault="00112503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生物技术、生物工程、动物医学等专业，博士学历</w:t>
            </w:r>
          </w:p>
        </w:tc>
        <w:tc>
          <w:tcPr>
            <w:tcW w:w="1418" w:type="dxa"/>
          </w:tcPr>
          <w:p w:rsidR="00051416" w:rsidRDefault="00112503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</w:t>
            </w:r>
            <w:r>
              <w:rPr>
                <w:rFonts w:asciiTheme="minorEastAsia" w:hAnsiTheme="minorEastAsia"/>
                <w:sz w:val="24"/>
                <w:szCs w:val="24"/>
              </w:rPr>
              <w:t>000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12000</w:t>
            </w:r>
          </w:p>
        </w:tc>
        <w:tc>
          <w:tcPr>
            <w:tcW w:w="4110" w:type="dxa"/>
          </w:tcPr>
          <w:p w:rsidR="00051416" w:rsidRDefault="00112503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负责细胞相关产品研发方案设计并执行；解决实验中存在的问题；新技术的引进。</w:t>
            </w:r>
          </w:p>
        </w:tc>
      </w:tr>
      <w:tr w:rsidR="00112503" w:rsidTr="00112503">
        <w:tc>
          <w:tcPr>
            <w:tcW w:w="1980" w:type="dxa"/>
          </w:tcPr>
          <w:p w:rsidR="00051416" w:rsidRDefault="00051416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细胞研发工程师</w:t>
            </w:r>
          </w:p>
        </w:tc>
        <w:tc>
          <w:tcPr>
            <w:tcW w:w="850" w:type="dxa"/>
          </w:tcPr>
          <w:p w:rsidR="00051416" w:rsidRDefault="00B37C6E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051416" w:rsidRDefault="00B37C6E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生物技术、生物工程、动物医学等专业</w:t>
            </w:r>
          </w:p>
        </w:tc>
        <w:tc>
          <w:tcPr>
            <w:tcW w:w="1418" w:type="dxa"/>
          </w:tcPr>
          <w:p w:rsidR="00051416" w:rsidRDefault="00B37C6E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  <w:r>
              <w:rPr>
                <w:rFonts w:asciiTheme="minorEastAsia" w:hAnsiTheme="minorEastAsia"/>
                <w:sz w:val="24"/>
                <w:szCs w:val="24"/>
              </w:rPr>
              <w:t>000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8000</w:t>
            </w:r>
          </w:p>
        </w:tc>
        <w:tc>
          <w:tcPr>
            <w:tcW w:w="4110" w:type="dxa"/>
          </w:tcPr>
          <w:p w:rsidR="00051416" w:rsidRDefault="00485CE1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485CE1">
              <w:rPr>
                <w:rFonts w:asciiTheme="minorEastAsia" w:hAnsiTheme="minorEastAsia" w:hint="eastAsia"/>
                <w:sz w:val="24"/>
                <w:szCs w:val="24"/>
              </w:rPr>
              <w:t>负责动物细胞/肿瘤细胞的复苏、培养、质检、发货、冻存等工作；负责大鼠、小鼠及其它实验动物原代细胞的分离、培养、质检、发货等工作。</w:t>
            </w:r>
          </w:p>
        </w:tc>
      </w:tr>
      <w:tr w:rsidR="00112503" w:rsidTr="00112503">
        <w:tc>
          <w:tcPr>
            <w:tcW w:w="1980" w:type="dxa"/>
          </w:tcPr>
          <w:p w:rsidR="00051416" w:rsidRDefault="00051416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销售工程师</w:t>
            </w:r>
          </w:p>
        </w:tc>
        <w:tc>
          <w:tcPr>
            <w:tcW w:w="850" w:type="dxa"/>
          </w:tcPr>
          <w:p w:rsidR="00051416" w:rsidRDefault="00485CE1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051416" w:rsidRDefault="00485CE1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生物技术、生物工程、动物医学等专业</w:t>
            </w:r>
          </w:p>
        </w:tc>
        <w:tc>
          <w:tcPr>
            <w:tcW w:w="1418" w:type="dxa"/>
          </w:tcPr>
          <w:p w:rsidR="00051416" w:rsidRDefault="00485CE1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hAnsiTheme="minorEastAsia"/>
                <w:sz w:val="24"/>
                <w:szCs w:val="24"/>
              </w:rPr>
              <w:t>000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8000</w:t>
            </w:r>
          </w:p>
        </w:tc>
        <w:tc>
          <w:tcPr>
            <w:tcW w:w="4110" w:type="dxa"/>
          </w:tcPr>
          <w:p w:rsidR="00051416" w:rsidRDefault="00485CE1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渠道开发及维护；产品推广及销售；市场信息汇总与分析</w:t>
            </w:r>
            <w:r w:rsidR="00112503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</w:tr>
    </w:tbl>
    <w:p w:rsidR="006E23A3" w:rsidRDefault="006E23A3" w:rsidP="00E33162">
      <w:pPr>
        <w:spacing w:line="320" w:lineRule="exact"/>
        <w:jc w:val="left"/>
        <w:rPr>
          <w:rFonts w:asciiTheme="minorEastAsia" w:hAnsiTheme="minorEastAsia"/>
          <w:sz w:val="24"/>
          <w:szCs w:val="24"/>
        </w:rPr>
      </w:pPr>
    </w:p>
    <w:p w:rsidR="006E23A3" w:rsidRPr="0060055A" w:rsidRDefault="0036144C" w:rsidP="00E33162">
      <w:pPr>
        <w:spacing w:line="320" w:lineRule="exact"/>
        <w:jc w:val="left"/>
        <w:rPr>
          <w:rFonts w:asciiTheme="minorEastAsia" w:hAnsiTheme="minorEastAsia"/>
          <w:b/>
          <w:color w:val="FF0000"/>
          <w:sz w:val="24"/>
          <w:szCs w:val="24"/>
        </w:rPr>
      </w:pPr>
      <w:r>
        <w:rPr>
          <w:rFonts w:asciiTheme="minorEastAsia" w:hAnsiTheme="minorEastAsia" w:hint="eastAsia"/>
          <w:b/>
          <w:color w:val="FF0000"/>
          <w:sz w:val="24"/>
          <w:szCs w:val="24"/>
        </w:rPr>
        <w:t>武汉优恩--</w:t>
      </w:r>
      <w:bookmarkStart w:id="0" w:name="_GoBack"/>
      <w:bookmarkEnd w:id="0"/>
      <w:r w:rsidR="00B84C37" w:rsidRPr="0060055A">
        <w:rPr>
          <w:rFonts w:asciiTheme="minorEastAsia" w:hAnsiTheme="minorEastAsia" w:hint="eastAsia"/>
          <w:b/>
          <w:color w:val="FF0000"/>
          <w:sz w:val="24"/>
          <w:szCs w:val="24"/>
        </w:rPr>
        <w:t>POCT</w:t>
      </w:r>
      <w:r w:rsidR="0060055A">
        <w:rPr>
          <w:rFonts w:asciiTheme="minorEastAsia" w:hAnsiTheme="minorEastAsia" w:hint="eastAsia"/>
          <w:b/>
          <w:color w:val="FF0000"/>
          <w:sz w:val="24"/>
          <w:szCs w:val="24"/>
        </w:rPr>
        <w:t>诊断</w:t>
      </w:r>
      <w:r w:rsidR="00B84C37" w:rsidRPr="0060055A">
        <w:rPr>
          <w:rFonts w:asciiTheme="minorEastAsia" w:hAnsiTheme="minorEastAsia" w:hint="eastAsia"/>
          <w:b/>
          <w:color w:val="FF0000"/>
          <w:sz w:val="24"/>
          <w:szCs w:val="24"/>
        </w:rPr>
        <w:t>产品方向</w:t>
      </w:r>
    </w:p>
    <w:tbl>
      <w:tblPr>
        <w:tblStyle w:val="a4"/>
        <w:tblW w:w="0" w:type="auto"/>
        <w:tblLook w:val="04A0"/>
      </w:tblPr>
      <w:tblGrid>
        <w:gridCol w:w="1980"/>
        <w:gridCol w:w="850"/>
        <w:gridCol w:w="3119"/>
        <w:gridCol w:w="1417"/>
        <w:gridCol w:w="3396"/>
      </w:tblGrid>
      <w:tr w:rsidR="00051416" w:rsidTr="005C148E">
        <w:tc>
          <w:tcPr>
            <w:tcW w:w="1980" w:type="dxa"/>
          </w:tcPr>
          <w:p w:rsidR="00051416" w:rsidRDefault="00051416" w:rsidP="00051416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招聘岗位</w:t>
            </w:r>
          </w:p>
        </w:tc>
        <w:tc>
          <w:tcPr>
            <w:tcW w:w="850" w:type="dxa"/>
          </w:tcPr>
          <w:p w:rsidR="00051416" w:rsidRDefault="00051416" w:rsidP="00051416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招募人数</w:t>
            </w:r>
          </w:p>
        </w:tc>
        <w:tc>
          <w:tcPr>
            <w:tcW w:w="3119" w:type="dxa"/>
          </w:tcPr>
          <w:p w:rsidR="00051416" w:rsidRDefault="00051416" w:rsidP="00051416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专业要求</w:t>
            </w:r>
          </w:p>
        </w:tc>
        <w:tc>
          <w:tcPr>
            <w:tcW w:w="1417" w:type="dxa"/>
          </w:tcPr>
          <w:p w:rsidR="00051416" w:rsidRDefault="00051416" w:rsidP="00051416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薪资情况</w:t>
            </w:r>
          </w:p>
        </w:tc>
        <w:tc>
          <w:tcPr>
            <w:tcW w:w="3396" w:type="dxa"/>
          </w:tcPr>
          <w:p w:rsidR="00051416" w:rsidRDefault="00051416" w:rsidP="00051416">
            <w:pPr>
              <w:pStyle w:val="a6"/>
              <w:spacing w:before="0" w:beforeAutospacing="0" w:after="0" w:afterAutospacing="0" w:line="320" w:lineRule="exact"/>
              <w:rPr>
                <w:rFonts w:asciiTheme="minorEastAsia" w:eastAsiaTheme="minorEastAsia" w:hAnsiTheme="minorEastAsia"/>
                <w:color w:val="333333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</w:rPr>
              <w:t>岗位内容</w:t>
            </w:r>
          </w:p>
        </w:tc>
      </w:tr>
      <w:tr w:rsidR="009A6A29" w:rsidTr="005C148E">
        <w:tc>
          <w:tcPr>
            <w:tcW w:w="1980" w:type="dxa"/>
          </w:tcPr>
          <w:p w:rsidR="00051416" w:rsidRDefault="00051416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技术支持工程师</w:t>
            </w:r>
          </w:p>
        </w:tc>
        <w:tc>
          <w:tcPr>
            <w:tcW w:w="850" w:type="dxa"/>
          </w:tcPr>
          <w:p w:rsidR="00051416" w:rsidRDefault="004D09DD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051416" w:rsidRDefault="004D09DD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生物医学工程、生物技术、医学检测、免疫学等专业，本科及以上</w:t>
            </w:r>
            <w:r w:rsidR="009A6A29">
              <w:rPr>
                <w:rFonts w:asciiTheme="minorEastAsia" w:hAnsiTheme="minorEastAsia" w:hint="eastAsia"/>
                <w:sz w:val="24"/>
                <w:szCs w:val="24"/>
              </w:rPr>
              <w:t>学历</w:t>
            </w:r>
          </w:p>
        </w:tc>
        <w:tc>
          <w:tcPr>
            <w:tcW w:w="1417" w:type="dxa"/>
          </w:tcPr>
          <w:p w:rsidR="00051416" w:rsidRDefault="009A6A29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4000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8000</w:t>
            </w:r>
          </w:p>
        </w:tc>
        <w:tc>
          <w:tcPr>
            <w:tcW w:w="3396" w:type="dxa"/>
          </w:tcPr>
          <w:p w:rsidR="00051416" w:rsidRPr="009A6A29" w:rsidRDefault="009A6A29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收集竞争对手信息；培训</w:t>
            </w:r>
            <w:r w:rsidR="00A22875">
              <w:rPr>
                <w:rFonts w:asciiTheme="minorEastAsia" w:hAnsiTheme="minorEastAsia" w:hint="eastAsia"/>
                <w:sz w:val="24"/>
                <w:szCs w:val="24"/>
              </w:rPr>
              <w:t>销售及经销商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；处理客户问题；可适当出差。</w:t>
            </w:r>
          </w:p>
        </w:tc>
      </w:tr>
      <w:tr w:rsidR="009A6A29" w:rsidTr="005C148E">
        <w:tc>
          <w:tcPr>
            <w:tcW w:w="1980" w:type="dxa"/>
          </w:tcPr>
          <w:p w:rsidR="00051416" w:rsidRDefault="00051416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销售工程师</w:t>
            </w:r>
          </w:p>
        </w:tc>
        <w:tc>
          <w:tcPr>
            <w:tcW w:w="850" w:type="dxa"/>
          </w:tcPr>
          <w:p w:rsidR="00051416" w:rsidRDefault="009A6A29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3119" w:type="dxa"/>
          </w:tcPr>
          <w:p w:rsidR="00051416" w:rsidRDefault="009A6A29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生物医学工程、生物技术、医学检测、免疫学等专业，学历不限</w:t>
            </w:r>
          </w:p>
        </w:tc>
        <w:tc>
          <w:tcPr>
            <w:tcW w:w="1417" w:type="dxa"/>
          </w:tcPr>
          <w:p w:rsidR="00051416" w:rsidRDefault="009A6A29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5000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8000</w:t>
            </w:r>
          </w:p>
        </w:tc>
        <w:tc>
          <w:tcPr>
            <w:tcW w:w="3396" w:type="dxa"/>
          </w:tcPr>
          <w:p w:rsidR="00051416" w:rsidRDefault="009A6A29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渠道开发及维护；产品推广及销售；市场信息汇总与分析</w:t>
            </w:r>
            <w:r w:rsidR="005C148E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</w:tr>
      <w:tr w:rsidR="009A6A29" w:rsidTr="005C148E">
        <w:tc>
          <w:tcPr>
            <w:tcW w:w="1980" w:type="dxa"/>
          </w:tcPr>
          <w:p w:rsidR="00051416" w:rsidRDefault="00051416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质检员</w:t>
            </w:r>
          </w:p>
        </w:tc>
        <w:tc>
          <w:tcPr>
            <w:tcW w:w="850" w:type="dxa"/>
          </w:tcPr>
          <w:p w:rsidR="00051416" w:rsidRDefault="009A6A29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051416" w:rsidRDefault="009A6A29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医学检测、生物技术、免疫学等专业，大专以上学历</w:t>
            </w:r>
          </w:p>
        </w:tc>
        <w:tc>
          <w:tcPr>
            <w:tcW w:w="1417" w:type="dxa"/>
          </w:tcPr>
          <w:p w:rsidR="00051416" w:rsidRDefault="009A6A29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  <w:r>
              <w:rPr>
                <w:rFonts w:asciiTheme="minorEastAsia" w:hAnsiTheme="minorEastAsia"/>
                <w:sz w:val="24"/>
                <w:szCs w:val="24"/>
              </w:rPr>
              <w:t>000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6000</w:t>
            </w:r>
          </w:p>
        </w:tc>
        <w:tc>
          <w:tcPr>
            <w:tcW w:w="3396" w:type="dxa"/>
          </w:tcPr>
          <w:p w:rsidR="00051416" w:rsidRDefault="009A6A29" w:rsidP="00051416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按照质量标准和检验操作对原料、辅料、包装材料、半成品、成本等进行质量检测</w:t>
            </w:r>
            <w:r w:rsidR="005C148E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</w:tr>
    </w:tbl>
    <w:p w:rsidR="009A6A29" w:rsidRDefault="009A6A29" w:rsidP="00E33162">
      <w:pPr>
        <w:spacing w:line="320" w:lineRule="exact"/>
        <w:jc w:val="left"/>
        <w:rPr>
          <w:rFonts w:asciiTheme="minorEastAsia" w:hAnsiTheme="minorEastAsia"/>
          <w:b/>
          <w:color w:val="FF0000"/>
          <w:sz w:val="32"/>
          <w:szCs w:val="32"/>
        </w:rPr>
      </w:pPr>
    </w:p>
    <w:p w:rsidR="00F9026D" w:rsidRPr="00E50BAA" w:rsidRDefault="00F9026D" w:rsidP="00F9026D">
      <w:pPr>
        <w:widowControl/>
        <w:spacing w:line="320" w:lineRule="exact"/>
        <w:ind w:firstLine="2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50BAA">
        <w:rPr>
          <w:rFonts w:asciiTheme="minorEastAsia" w:hAnsiTheme="minorEastAsia" w:cs="宋体" w:hint="eastAsia"/>
          <w:b/>
          <w:bCs/>
          <w:kern w:val="0"/>
          <w:sz w:val="24"/>
          <w:szCs w:val="24"/>
          <w:shd w:val="clear" w:color="auto" w:fill="C0C0C0"/>
        </w:rPr>
        <w:t>我们为您提供以下福利：</w:t>
      </w:r>
    </w:p>
    <w:p w:rsidR="00F9026D" w:rsidRPr="00E50BAA" w:rsidRDefault="00F9026D" w:rsidP="00F9026D">
      <w:pPr>
        <w:widowControl/>
        <w:spacing w:line="320" w:lineRule="exact"/>
        <w:ind w:firstLine="2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50BAA">
        <w:rPr>
          <w:rFonts w:asciiTheme="minorEastAsia" w:hAnsiTheme="minorEastAsia" w:cs="宋体" w:hint="eastAsia"/>
          <w:kern w:val="0"/>
          <w:sz w:val="24"/>
          <w:szCs w:val="24"/>
        </w:rPr>
        <w:t>1、健全的导师帮带制度：每个岗位配备导师，试用期间导师、直属上司、人力资源部全程跟进。</w:t>
      </w:r>
    </w:p>
    <w:p w:rsidR="00F9026D" w:rsidRPr="00E50BAA" w:rsidRDefault="00F9026D" w:rsidP="00F9026D">
      <w:pPr>
        <w:widowControl/>
        <w:spacing w:line="320" w:lineRule="exact"/>
        <w:ind w:firstLine="2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50BAA">
        <w:rPr>
          <w:rFonts w:asciiTheme="minorEastAsia" w:hAnsiTheme="minorEastAsia" w:cs="宋体" w:hint="eastAsia"/>
          <w:kern w:val="0"/>
          <w:sz w:val="24"/>
          <w:szCs w:val="24"/>
        </w:rPr>
        <w:t>2、完善的员工培训机制：企业文化、岗位技能、素质拓展等培训。</w:t>
      </w:r>
    </w:p>
    <w:p w:rsidR="00F9026D" w:rsidRPr="00E50BAA" w:rsidRDefault="00F9026D" w:rsidP="00F9026D">
      <w:pPr>
        <w:widowControl/>
        <w:spacing w:line="320" w:lineRule="exact"/>
        <w:ind w:firstLine="2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50BAA">
        <w:rPr>
          <w:rFonts w:asciiTheme="minorEastAsia" w:hAnsiTheme="minorEastAsia" w:cs="宋体" w:hint="eastAsia"/>
          <w:kern w:val="0"/>
          <w:sz w:val="24"/>
          <w:szCs w:val="24"/>
        </w:rPr>
        <w:t>3、宽广的晋升发展空间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F9026D" w:rsidRPr="00E50BAA" w:rsidRDefault="00F9026D" w:rsidP="00F9026D">
      <w:pPr>
        <w:spacing w:line="320" w:lineRule="exact"/>
        <w:ind w:firstLine="200"/>
        <w:jc w:val="left"/>
        <w:rPr>
          <w:rFonts w:asciiTheme="minorEastAsia" w:hAnsiTheme="minorEastAsia"/>
          <w:b/>
          <w:sz w:val="24"/>
          <w:szCs w:val="24"/>
        </w:rPr>
      </w:pPr>
      <w:r w:rsidRPr="00E50BAA">
        <w:rPr>
          <w:rFonts w:asciiTheme="minorEastAsia" w:hAnsiTheme="minorEastAsia" w:cs="宋体" w:hint="eastAsia"/>
          <w:kern w:val="0"/>
          <w:sz w:val="24"/>
          <w:szCs w:val="24"/>
        </w:rPr>
        <w:t>4、</w:t>
      </w:r>
      <w:r w:rsidRPr="00E50BAA">
        <w:rPr>
          <w:rFonts w:asciiTheme="minorEastAsia" w:hAnsiTheme="minorEastAsia" w:hint="eastAsia"/>
          <w:b/>
          <w:sz w:val="24"/>
          <w:szCs w:val="24"/>
        </w:rPr>
        <w:t>福利</w:t>
      </w:r>
      <w:r w:rsidRPr="00E50BAA">
        <w:rPr>
          <w:rFonts w:asciiTheme="minorEastAsia" w:hAnsiTheme="minorEastAsia"/>
          <w:b/>
          <w:sz w:val="24"/>
          <w:szCs w:val="24"/>
        </w:rPr>
        <w:t>待遇</w:t>
      </w:r>
      <w:r w:rsidRPr="00E50BAA">
        <w:rPr>
          <w:rFonts w:asciiTheme="minorEastAsia" w:hAnsiTheme="minorEastAsia" w:hint="eastAsia"/>
          <w:b/>
          <w:sz w:val="24"/>
          <w:szCs w:val="24"/>
        </w:rPr>
        <w:t>:</w:t>
      </w:r>
    </w:p>
    <w:p w:rsidR="00F9026D" w:rsidRPr="00E50BAA" w:rsidRDefault="00F9026D" w:rsidP="00F9026D">
      <w:pPr>
        <w:pStyle w:val="10"/>
        <w:spacing w:line="320" w:lineRule="exact"/>
        <w:ind w:firstLineChars="0" w:firstLine="200"/>
        <w:jc w:val="left"/>
        <w:rPr>
          <w:rFonts w:asciiTheme="minorEastAsia" w:hAnsiTheme="minorEastAsia"/>
          <w:sz w:val="24"/>
        </w:rPr>
      </w:pPr>
      <w:r w:rsidRPr="00E50BAA">
        <w:rPr>
          <w:rFonts w:asciiTheme="minorEastAsia" w:hAnsiTheme="minorEastAsia" w:hint="eastAsia"/>
          <w:sz w:val="24"/>
        </w:rPr>
        <w:t>五险一金，绩效奖金，年终奖，带薪年假，全勤奖，餐补，房补，班车，节日福利，年度旅游</w:t>
      </w:r>
      <w:r w:rsidR="00536AD7">
        <w:rPr>
          <w:rFonts w:asciiTheme="minorEastAsia" w:hAnsiTheme="minorEastAsia" w:hint="eastAsia"/>
          <w:sz w:val="24"/>
        </w:rPr>
        <w:t>等</w:t>
      </w:r>
    </w:p>
    <w:p w:rsidR="00536AD7" w:rsidRPr="00E50BAA" w:rsidRDefault="00536AD7" w:rsidP="00F9026D">
      <w:pPr>
        <w:widowControl/>
        <w:spacing w:line="320" w:lineRule="exact"/>
        <w:jc w:val="left"/>
        <w:rPr>
          <w:rFonts w:asciiTheme="minorEastAsia" w:hAnsiTheme="minorEastAsia" w:cs="宋体"/>
          <w:kern w:val="0"/>
          <w:sz w:val="24"/>
          <w:szCs w:val="24"/>
        </w:rPr>
      </w:pPr>
    </w:p>
    <w:p w:rsidR="00536AD7" w:rsidRDefault="00F9026D" w:rsidP="00536AD7">
      <w:pPr>
        <w:widowControl/>
        <w:spacing w:line="320" w:lineRule="exact"/>
        <w:ind w:firstLine="200"/>
        <w:jc w:val="left"/>
        <w:rPr>
          <w:rFonts w:asciiTheme="minorEastAsia" w:hAnsiTheme="minorEastAsia" w:cs="宋体"/>
          <w:b/>
          <w:bCs/>
          <w:kern w:val="0"/>
          <w:sz w:val="24"/>
          <w:szCs w:val="24"/>
          <w:shd w:val="clear" w:color="auto" w:fill="C0C0C0"/>
        </w:rPr>
      </w:pPr>
      <w:r w:rsidRPr="00E50BAA">
        <w:rPr>
          <w:rFonts w:asciiTheme="minorEastAsia" w:hAnsiTheme="minorEastAsia" w:cs="宋体" w:hint="eastAsia"/>
          <w:b/>
          <w:bCs/>
          <w:kern w:val="0"/>
          <w:sz w:val="24"/>
          <w:szCs w:val="24"/>
          <w:shd w:val="clear" w:color="auto" w:fill="C0C0C0"/>
        </w:rPr>
        <w:lastRenderedPageBreak/>
        <w:t>联系</w:t>
      </w:r>
      <w:r w:rsidR="00536AD7">
        <w:rPr>
          <w:rFonts w:asciiTheme="minorEastAsia" w:hAnsiTheme="minorEastAsia" w:cs="宋体" w:hint="eastAsia"/>
          <w:b/>
          <w:bCs/>
          <w:kern w:val="0"/>
          <w:sz w:val="24"/>
          <w:szCs w:val="24"/>
          <w:shd w:val="clear" w:color="auto" w:fill="C0C0C0"/>
        </w:rPr>
        <w:t>我们</w:t>
      </w:r>
      <w:r w:rsidRPr="00E50BAA">
        <w:rPr>
          <w:rFonts w:asciiTheme="minorEastAsia" w:hAnsiTheme="minorEastAsia" w:cs="宋体" w:hint="eastAsia"/>
          <w:b/>
          <w:bCs/>
          <w:kern w:val="0"/>
          <w:sz w:val="24"/>
          <w:szCs w:val="24"/>
          <w:shd w:val="clear" w:color="auto" w:fill="C0C0C0"/>
        </w:rPr>
        <w:t>：</w:t>
      </w:r>
    </w:p>
    <w:p w:rsidR="00536AD7" w:rsidRPr="007901C0" w:rsidRDefault="00F9026D" w:rsidP="007901C0">
      <w:pPr>
        <w:widowControl/>
        <w:spacing w:line="320" w:lineRule="exact"/>
        <w:ind w:firstLine="2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50BAA">
        <w:rPr>
          <w:rFonts w:asciiTheme="minorEastAsia" w:hAnsiTheme="minorEastAsia" w:cs="宋体" w:hint="eastAsia"/>
          <w:kern w:val="0"/>
          <w:sz w:val="24"/>
          <w:szCs w:val="24"/>
        </w:rPr>
        <w:t>邮箱：</w:t>
      </w:r>
      <w:hyperlink r:id="rId7" w:history="1">
        <w:r w:rsidR="00536AD7" w:rsidRPr="001B1255">
          <w:rPr>
            <w:rStyle w:val="ab"/>
            <w:rFonts w:asciiTheme="minorEastAsia" w:hAnsiTheme="minorEastAsia"/>
            <w:sz w:val="24"/>
            <w:szCs w:val="24"/>
          </w:rPr>
          <w:t>hr_elabscience@163.com</w:t>
        </w:r>
      </w:hyperlink>
      <w:r w:rsidR="00457A27">
        <w:rPr>
          <w:rFonts w:hint="eastAsia"/>
        </w:rPr>
        <w:t>并抄送到</w:t>
      </w:r>
      <w:r w:rsidR="00457A27">
        <w:rPr>
          <w:rFonts w:hint="eastAsia"/>
        </w:rPr>
        <w:t>3013846156@qq.com</w:t>
      </w:r>
      <w:r w:rsidR="00457A27">
        <w:rPr>
          <w:rFonts w:asciiTheme="minorEastAsia" w:hAnsiTheme="minorEastAsia" w:cs="宋体" w:hint="eastAsia"/>
          <w:kern w:val="0"/>
          <w:szCs w:val="21"/>
        </w:rPr>
        <w:t>（格式：应聘岗位+姓名+学校+专业+学历）</w:t>
      </w:r>
    </w:p>
    <w:p w:rsidR="00277765" w:rsidRDefault="00536AD7" w:rsidP="003C4BFF">
      <w:pPr>
        <w:widowControl/>
        <w:spacing w:line="320" w:lineRule="exact"/>
        <w:ind w:firstLine="200"/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36AD7">
        <w:rPr>
          <w:rFonts w:asciiTheme="minorEastAsia" w:hAnsiTheme="minorEastAsia" w:cs="宋体"/>
          <w:kern w:val="0"/>
          <w:sz w:val="24"/>
          <w:szCs w:val="24"/>
        </w:rPr>
        <w:t>公司地址：武汉市东湖高新区高新大道</w:t>
      </w:r>
      <w:r w:rsidRPr="00536AD7">
        <w:rPr>
          <w:rFonts w:asciiTheme="minorEastAsia" w:hAnsiTheme="minorEastAsia" w:cs="宋体" w:hint="eastAsia"/>
          <w:kern w:val="0"/>
          <w:sz w:val="24"/>
          <w:szCs w:val="24"/>
        </w:rPr>
        <w:t>8</w:t>
      </w:r>
      <w:r w:rsidRPr="00536AD7">
        <w:rPr>
          <w:rFonts w:asciiTheme="minorEastAsia" w:hAnsiTheme="minorEastAsia" w:cs="宋体"/>
          <w:kern w:val="0"/>
          <w:sz w:val="24"/>
          <w:szCs w:val="24"/>
        </w:rPr>
        <w:t>58号生物医药园二期B18栋</w:t>
      </w:r>
    </w:p>
    <w:p w:rsidR="00FF2F8E" w:rsidRDefault="00FF2F8E" w:rsidP="00457A27">
      <w:pPr>
        <w:rPr>
          <w:rFonts w:ascii="微软雅黑" w:eastAsia="微软雅黑" w:hAnsi="微软雅黑" w:hint="eastAsia"/>
          <w:b/>
          <w:bCs/>
          <w:color w:val="222222"/>
          <w:sz w:val="30"/>
          <w:szCs w:val="30"/>
        </w:rPr>
      </w:pPr>
    </w:p>
    <w:p w:rsidR="00457A27" w:rsidRPr="00FF2F8E" w:rsidRDefault="00457A27" w:rsidP="00457A27">
      <w:pPr>
        <w:rPr>
          <w:rFonts w:ascii="微软雅黑" w:eastAsia="微软雅黑" w:hAnsi="微软雅黑"/>
          <w:b/>
          <w:bCs/>
          <w:color w:val="222222"/>
          <w:sz w:val="30"/>
          <w:szCs w:val="30"/>
        </w:rPr>
      </w:pPr>
      <w:r w:rsidRPr="00FF2F8E">
        <w:rPr>
          <w:rFonts w:ascii="微软雅黑" w:eastAsia="微软雅黑" w:hAnsi="微软雅黑" w:hint="eastAsia"/>
          <w:b/>
          <w:bCs/>
          <w:color w:val="222222"/>
          <w:sz w:val="30"/>
          <w:szCs w:val="30"/>
        </w:rPr>
        <w:t>想了解更多招聘资讯请加QQ群：786369180</w:t>
      </w:r>
    </w:p>
    <w:p w:rsidR="00457A27" w:rsidRPr="003C4BFF" w:rsidRDefault="00457A27" w:rsidP="003C4BFF">
      <w:pPr>
        <w:widowControl/>
        <w:spacing w:line="320" w:lineRule="exact"/>
        <w:ind w:firstLine="200"/>
        <w:jc w:val="left"/>
        <w:rPr>
          <w:rFonts w:asciiTheme="minorEastAsia" w:hAnsiTheme="minorEastAsia" w:cs="宋体"/>
          <w:kern w:val="0"/>
          <w:sz w:val="24"/>
          <w:szCs w:val="24"/>
        </w:rPr>
      </w:pPr>
    </w:p>
    <w:sectPr w:rsidR="00457A27" w:rsidRPr="003C4BFF" w:rsidSect="00322862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B6C" w:rsidRDefault="00075B6C" w:rsidP="00A22399">
      <w:r>
        <w:separator/>
      </w:r>
    </w:p>
  </w:endnote>
  <w:endnote w:type="continuationSeparator" w:id="0">
    <w:p w:rsidR="00075B6C" w:rsidRDefault="00075B6C" w:rsidP="00A22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B6C" w:rsidRDefault="00075B6C" w:rsidP="00A22399">
      <w:r>
        <w:separator/>
      </w:r>
    </w:p>
  </w:footnote>
  <w:footnote w:type="continuationSeparator" w:id="0">
    <w:p w:rsidR="00075B6C" w:rsidRDefault="00075B6C" w:rsidP="00A223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78FB"/>
    <w:multiLevelType w:val="multilevel"/>
    <w:tmpl w:val="00E178F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32206E"/>
    <w:multiLevelType w:val="hybridMultilevel"/>
    <w:tmpl w:val="9C3C4A94"/>
    <w:lvl w:ilvl="0" w:tplc="7EDAFFB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14372B"/>
    <w:multiLevelType w:val="hybridMultilevel"/>
    <w:tmpl w:val="34B440D8"/>
    <w:lvl w:ilvl="0" w:tplc="7EDAFFB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A32BF7"/>
    <w:multiLevelType w:val="hybridMultilevel"/>
    <w:tmpl w:val="B928C45E"/>
    <w:lvl w:ilvl="0" w:tplc="988242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320D83"/>
    <w:multiLevelType w:val="hybridMultilevel"/>
    <w:tmpl w:val="BF76AA90"/>
    <w:lvl w:ilvl="0" w:tplc="7EDAFF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C64050"/>
    <w:multiLevelType w:val="hybridMultilevel"/>
    <w:tmpl w:val="9C3C4A94"/>
    <w:lvl w:ilvl="0" w:tplc="7EDAFFB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16626D1"/>
    <w:multiLevelType w:val="hybridMultilevel"/>
    <w:tmpl w:val="B9BAB196"/>
    <w:lvl w:ilvl="0" w:tplc="42D68A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42E4B3B"/>
    <w:multiLevelType w:val="hybridMultilevel"/>
    <w:tmpl w:val="9C3C4A94"/>
    <w:lvl w:ilvl="0" w:tplc="7EDAFFB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7165C25"/>
    <w:multiLevelType w:val="hybridMultilevel"/>
    <w:tmpl w:val="9C3C4A94"/>
    <w:lvl w:ilvl="0" w:tplc="7EDAFFB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952429"/>
    <w:multiLevelType w:val="multilevel"/>
    <w:tmpl w:val="2095242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0C54027"/>
    <w:multiLevelType w:val="hybridMultilevel"/>
    <w:tmpl w:val="9C3C4A94"/>
    <w:lvl w:ilvl="0" w:tplc="7EDAFFB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28A059B"/>
    <w:multiLevelType w:val="hybridMultilevel"/>
    <w:tmpl w:val="34B440D8"/>
    <w:lvl w:ilvl="0" w:tplc="7EDAFFB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8281683"/>
    <w:multiLevelType w:val="hybridMultilevel"/>
    <w:tmpl w:val="E38C222E"/>
    <w:lvl w:ilvl="0" w:tplc="1AC2FF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AFC1826"/>
    <w:multiLevelType w:val="hybridMultilevel"/>
    <w:tmpl w:val="7BF27478"/>
    <w:lvl w:ilvl="0" w:tplc="1E866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BAF712C"/>
    <w:multiLevelType w:val="hybridMultilevel"/>
    <w:tmpl w:val="D6C26ADE"/>
    <w:lvl w:ilvl="0" w:tplc="7EDAFFB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CD74999"/>
    <w:multiLevelType w:val="hybridMultilevel"/>
    <w:tmpl w:val="F1501F22"/>
    <w:lvl w:ilvl="0" w:tplc="DDD2409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5050523"/>
    <w:multiLevelType w:val="multilevel"/>
    <w:tmpl w:val="842023D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5866BEE"/>
    <w:multiLevelType w:val="multilevel"/>
    <w:tmpl w:val="45866BE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35525DD"/>
    <w:multiLevelType w:val="hybridMultilevel"/>
    <w:tmpl w:val="34B440D8"/>
    <w:lvl w:ilvl="0" w:tplc="7EDAFFB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66B04D3"/>
    <w:multiLevelType w:val="multilevel"/>
    <w:tmpl w:val="566B04D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8686946"/>
    <w:multiLevelType w:val="hybridMultilevel"/>
    <w:tmpl w:val="A71C535E"/>
    <w:lvl w:ilvl="0" w:tplc="7EDAFFB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BD371AC"/>
    <w:multiLevelType w:val="hybridMultilevel"/>
    <w:tmpl w:val="ED6CF67E"/>
    <w:lvl w:ilvl="0" w:tplc="6BE6C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F2B4787"/>
    <w:multiLevelType w:val="hybridMultilevel"/>
    <w:tmpl w:val="A71C535E"/>
    <w:lvl w:ilvl="0" w:tplc="7EDAFFB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1862EE4"/>
    <w:multiLevelType w:val="hybridMultilevel"/>
    <w:tmpl w:val="9C3C4A94"/>
    <w:lvl w:ilvl="0" w:tplc="7EDAFFB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A852D8D"/>
    <w:multiLevelType w:val="hybridMultilevel"/>
    <w:tmpl w:val="34B440D8"/>
    <w:lvl w:ilvl="0" w:tplc="7EDAFFB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4"/>
  </w:num>
  <w:num w:numId="3">
    <w:abstractNumId w:val="21"/>
  </w:num>
  <w:num w:numId="4">
    <w:abstractNumId w:val="6"/>
  </w:num>
  <w:num w:numId="5">
    <w:abstractNumId w:val="17"/>
  </w:num>
  <w:num w:numId="6">
    <w:abstractNumId w:val="3"/>
  </w:num>
  <w:num w:numId="7">
    <w:abstractNumId w:val="12"/>
  </w:num>
  <w:num w:numId="8">
    <w:abstractNumId w:val="0"/>
  </w:num>
  <w:num w:numId="9">
    <w:abstractNumId w:val="19"/>
  </w:num>
  <w:num w:numId="10">
    <w:abstractNumId w:val="9"/>
  </w:num>
  <w:num w:numId="11">
    <w:abstractNumId w:val="15"/>
  </w:num>
  <w:num w:numId="12">
    <w:abstractNumId w:val="14"/>
  </w:num>
  <w:num w:numId="13">
    <w:abstractNumId w:val="2"/>
  </w:num>
  <w:num w:numId="14">
    <w:abstractNumId w:val="18"/>
  </w:num>
  <w:num w:numId="15">
    <w:abstractNumId w:val="11"/>
  </w:num>
  <w:num w:numId="16">
    <w:abstractNumId w:val="24"/>
  </w:num>
  <w:num w:numId="17">
    <w:abstractNumId w:val="16"/>
  </w:num>
  <w:num w:numId="18">
    <w:abstractNumId w:val="22"/>
  </w:num>
  <w:num w:numId="19">
    <w:abstractNumId w:val="20"/>
  </w:num>
  <w:num w:numId="20">
    <w:abstractNumId w:val="10"/>
  </w:num>
  <w:num w:numId="21">
    <w:abstractNumId w:val="23"/>
  </w:num>
  <w:num w:numId="22">
    <w:abstractNumId w:val="5"/>
  </w:num>
  <w:num w:numId="23">
    <w:abstractNumId w:val="7"/>
  </w:num>
  <w:num w:numId="24">
    <w:abstractNumId w:val="8"/>
  </w:num>
  <w:num w:numId="25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287C"/>
    <w:rsid w:val="00015321"/>
    <w:rsid w:val="0004368F"/>
    <w:rsid w:val="00044347"/>
    <w:rsid w:val="000465D2"/>
    <w:rsid w:val="00051416"/>
    <w:rsid w:val="00055D51"/>
    <w:rsid w:val="00075B6C"/>
    <w:rsid w:val="00077D91"/>
    <w:rsid w:val="00087ED0"/>
    <w:rsid w:val="00094A97"/>
    <w:rsid w:val="000C60C6"/>
    <w:rsid w:val="000E4D8A"/>
    <w:rsid w:val="00112503"/>
    <w:rsid w:val="00112A13"/>
    <w:rsid w:val="0015256E"/>
    <w:rsid w:val="00182B13"/>
    <w:rsid w:val="00190C7B"/>
    <w:rsid w:val="001A3A1B"/>
    <w:rsid w:val="001A5839"/>
    <w:rsid w:val="001C69C4"/>
    <w:rsid w:val="001D0F5A"/>
    <w:rsid w:val="001D1351"/>
    <w:rsid w:val="00202824"/>
    <w:rsid w:val="00206AA1"/>
    <w:rsid w:val="00266B41"/>
    <w:rsid w:val="00277765"/>
    <w:rsid w:val="002B068E"/>
    <w:rsid w:val="002E1825"/>
    <w:rsid w:val="002F5636"/>
    <w:rsid w:val="00322862"/>
    <w:rsid w:val="00323ED5"/>
    <w:rsid w:val="003279DB"/>
    <w:rsid w:val="00327DD1"/>
    <w:rsid w:val="00342A7B"/>
    <w:rsid w:val="00357AF7"/>
    <w:rsid w:val="0036144C"/>
    <w:rsid w:val="00362EE0"/>
    <w:rsid w:val="003A2293"/>
    <w:rsid w:val="003A3B55"/>
    <w:rsid w:val="003C464D"/>
    <w:rsid w:val="003C4BFF"/>
    <w:rsid w:val="003D0E9E"/>
    <w:rsid w:val="003D4B0B"/>
    <w:rsid w:val="00404854"/>
    <w:rsid w:val="00411E0C"/>
    <w:rsid w:val="00430004"/>
    <w:rsid w:val="00440F8C"/>
    <w:rsid w:val="00445477"/>
    <w:rsid w:val="00457A27"/>
    <w:rsid w:val="00470140"/>
    <w:rsid w:val="00481AB0"/>
    <w:rsid w:val="00485CE1"/>
    <w:rsid w:val="00492F3C"/>
    <w:rsid w:val="004D09DD"/>
    <w:rsid w:val="004D2E0C"/>
    <w:rsid w:val="004E3265"/>
    <w:rsid w:val="00505309"/>
    <w:rsid w:val="005061BC"/>
    <w:rsid w:val="00536AD7"/>
    <w:rsid w:val="00544BAB"/>
    <w:rsid w:val="00550D7E"/>
    <w:rsid w:val="00552A30"/>
    <w:rsid w:val="00571EC3"/>
    <w:rsid w:val="00580781"/>
    <w:rsid w:val="00590A8C"/>
    <w:rsid w:val="005948EF"/>
    <w:rsid w:val="005B5943"/>
    <w:rsid w:val="005C148E"/>
    <w:rsid w:val="005E1AFF"/>
    <w:rsid w:val="005E65F1"/>
    <w:rsid w:val="0060055A"/>
    <w:rsid w:val="0060499E"/>
    <w:rsid w:val="00614D91"/>
    <w:rsid w:val="00623B11"/>
    <w:rsid w:val="00624EE4"/>
    <w:rsid w:val="00636C30"/>
    <w:rsid w:val="00642DE5"/>
    <w:rsid w:val="00663686"/>
    <w:rsid w:val="0067287C"/>
    <w:rsid w:val="00672C80"/>
    <w:rsid w:val="00686B42"/>
    <w:rsid w:val="006C336F"/>
    <w:rsid w:val="006D7584"/>
    <w:rsid w:val="006E23A3"/>
    <w:rsid w:val="006E6376"/>
    <w:rsid w:val="006E66D2"/>
    <w:rsid w:val="007139D4"/>
    <w:rsid w:val="00717DA5"/>
    <w:rsid w:val="00734316"/>
    <w:rsid w:val="0075136B"/>
    <w:rsid w:val="00751F39"/>
    <w:rsid w:val="00756198"/>
    <w:rsid w:val="007901C0"/>
    <w:rsid w:val="007A29BD"/>
    <w:rsid w:val="007A4440"/>
    <w:rsid w:val="007C1115"/>
    <w:rsid w:val="007C3C13"/>
    <w:rsid w:val="007C546C"/>
    <w:rsid w:val="007E446C"/>
    <w:rsid w:val="008167D3"/>
    <w:rsid w:val="008248A3"/>
    <w:rsid w:val="00840DB8"/>
    <w:rsid w:val="00852CAD"/>
    <w:rsid w:val="008C12B6"/>
    <w:rsid w:val="008C5493"/>
    <w:rsid w:val="008F353C"/>
    <w:rsid w:val="00901133"/>
    <w:rsid w:val="009122B1"/>
    <w:rsid w:val="00922E58"/>
    <w:rsid w:val="009266DB"/>
    <w:rsid w:val="0095465D"/>
    <w:rsid w:val="00973ECD"/>
    <w:rsid w:val="009A6A29"/>
    <w:rsid w:val="009B17D8"/>
    <w:rsid w:val="009D07F7"/>
    <w:rsid w:val="009D3131"/>
    <w:rsid w:val="009E7EDA"/>
    <w:rsid w:val="009F77D2"/>
    <w:rsid w:val="00A1151F"/>
    <w:rsid w:val="00A22399"/>
    <w:rsid w:val="00A22875"/>
    <w:rsid w:val="00A32C42"/>
    <w:rsid w:val="00A33546"/>
    <w:rsid w:val="00A3596B"/>
    <w:rsid w:val="00A37145"/>
    <w:rsid w:val="00A43D4B"/>
    <w:rsid w:val="00A442E1"/>
    <w:rsid w:val="00A50062"/>
    <w:rsid w:val="00A764D1"/>
    <w:rsid w:val="00A85D1F"/>
    <w:rsid w:val="00AB3834"/>
    <w:rsid w:val="00AD671E"/>
    <w:rsid w:val="00AE4630"/>
    <w:rsid w:val="00B02080"/>
    <w:rsid w:val="00B10924"/>
    <w:rsid w:val="00B13649"/>
    <w:rsid w:val="00B14556"/>
    <w:rsid w:val="00B301BE"/>
    <w:rsid w:val="00B33563"/>
    <w:rsid w:val="00B37C6E"/>
    <w:rsid w:val="00B6567B"/>
    <w:rsid w:val="00B65A17"/>
    <w:rsid w:val="00B76971"/>
    <w:rsid w:val="00B81426"/>
    <w:rsid w:val="00B84C37"/>
    <w:rsid w:val="00BA0EC6"/>
    <w:rsid w:val="00BF4146"/>
    <w:rsid w:val="00C1160F"/>
    <w:rsid w:val="00C21620"/>
    <w:rsid w:val="00C43935"/>
    <w:rsid w:val="00C82F18"/>
    <w:rsid w:val="00C94AC1"/>
    <w:rsid w:val="00CA295F"/>
    <w:rsid w:val="00CC2D23"/>
    <w:rsid w:val="00CE64C6"/>
    <w:rsid w:val="00CF4D12"/>
    <w:rsid w:val="00CF51FA"/>
    <w:rsid w:val="00D43F8E"/>
    <w:rsid w:val="00D574C0"/>
    <w:rsid w:val="00D64AC7"/>
    <w:rsid w:val="00D740E9"/>
    <w:rsid w:val="00D80CA4"/>
    <w:rsid w:val="00DB1E95"/>
    <w:rsid w:val="00DD34F7"/>
    <w:rsid w:val="00DE615B"/>
    <w:rsid w:val="00DF7072"/>
    <w:rsid w:val="00E01B0F"/>
    <w:rsid w:val="00E01E33"/>
    <w:rsid w:val="00E211DB"/>
    <w:rsid w:val="00E31824"/>
    <w:rsid w:val="00E33162"/>
    <w:rsid w:val="00E46872"/>
    <w:rsid w:val="00E4781C"/>
    <w:rsid w:val="00E52708"/>
    <w:rsid w:val="00E558C3"/>
    <w:rsid w:val="00E61250"/>
    <w:rsid w:val="00E9350A"/>
    <w:rsid w:val="00EA16F2"/>
    <w:rsid w:val="00EA4422"/>
    <w:rsid w:val="00F16DE3"/>
    <w:rsid w:val="00F20EF2"/>
    <w:rsid w:val="00F34C7F"/>
    <w:rsid w:val="00F527CD"/>
    <w:rsid w:val="00F62A60"/>
    <w:rsid w:val="00F83F75"/>
    <w:rsid w:val="00F9026D"/>
    <w:rsid w:val="00FA75D6"/>
    <w:rsid w:val="00FC2A8E"/>
    <w:rsid w:val="00FD7628"/>
    <w:rsid w:val="00FF2F6F"/>
    <w:rsid w:val="00FF2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7D3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6567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EF2"/>
    <w:pPr>
      <w:ind w:firstLineChars="200" w:firstLine="420"/>
    </w:pPr>
  </w:style>
  <w:style w:type="table" w:styleId="a4">
    <w:name w:val="Table Grid"/>
    <w:basedOn w:val="a1"/>
    <w:uiPriority w:val="59"/>
    <w:rsid w:val="00CA29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9F77D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F77D2"/>
    <w:rPr>
      <w:sz w:val="18"/>
      <w:szCs w:val="18"/>
    </w:rPr>
  </w:style>
  <w:style w:type="paragraph" w:styleId="a6">
    <w:name w:val="Normal (Web)"/>
    <w:basedOn w:val="a"/>
    <w:uiPriority w:val="99"/>
    <w:unhideWhenUsed/>
    <w:rsid w:val="00FA75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686B42"/>
    <w:rPr>
      <w:b/>
      <w:bCs/>
    </w:rPr>
  </w:style>
  <w:style w:type="paragraph" w:customStyle="1" w:styleId="10">
    <w:name w:val="列出段落1"/>
    <w:basedOn w:val="a"/>
    <w:uiPriority w:val="99"/>
    <w:qFormat/>
    <w:rsid w:val="00686B42"/>
    <w:pPr>
      <w:ind w:firstLineChars="200" w:firstLine="420"/>
    </w:pPr>
    <w:rPr>
      <w:szCs w:val="24"/>
    </w:rPr>
  </w:style>
  <w:style w:type="character" w:customStyle="1" w:styleId="apple-converted-space">
    <w:name w:val="apple-converted-space"/>
    <w:basedOn w:val="a0"/>
    <w:rsid w:val="00642DE5"/>
  </w:style>
  <w:style w:type="character" w:customStyle="1" w:styleId="1Char">
    <w:name w:val="标题 1 Char"/>
    <w:basedOn w:val="a0"/>
    <w:link w:val="1"/>
    <w:uiPriority w:val="9"/>
    <w:rsid w:val="00B6567B"/>
    <w:rPr>
      <w:rFonts w:ascii="宋体" w:eastAsia="宋体" w:hAnsi="宋体" w:cs="宋体"/>
      <w:b/>
      <w:bCs/>
      <w:kern w:val="36"/>
      <w:sz w:val="48"/>
      <w:szCs w:val="48"/>
    </w:rPr>
  </w:style>
  <w:style w:type="paragraph" w:styleId="a8">
    <w:name w:val="header"/>
    <w:basedOn w:val="a"/>
    <w:link w:val="Char0"/>
    <w:uiPriority w:val="99"/>
    <w:unhideWhenUsed/>
    <w:rsid w:val="00A223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A22399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A223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22399"/>
    <w:rPr>
      <w:sz w:val="18"/>
      <w:szCs w:val="18"/>
    </w:rPr>
  </w:style>
  <w:style w:type="paragraph" w:styleId="aa">
    <w:name w:val="Title"/>
    <w:basedOn w:val="a"/>
    <w:next w:val="a"/>
    <w:link w:val="Char2"/>
    <w:qFormat/>
    <w:rsid w:val="00277765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a"/>
    <w:rsid w:val="00277765"/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Hyperlink"/>
    <w:basedOn w:val="a0"/>
    <w:uiPriority w:val="99"/>
    <w:unhideWhenUsed/>
    <w:rsid w:val="00536AD7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36AD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96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18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029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29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1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3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65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46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1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285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7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18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25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6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63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r_elabscience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379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王长乐</dc:creator>
  <cp:lastModifiedBy>Administrator</cp:lastModifiedBy>
  <cp:revision>3</cp:revision>
  <cp:lastPrinted>2018-02-23T05:21:00Z</cp:lastPrinted>
  <dcterms:created xsi:type="dcterms:W3CDTF">2019-03-04T10:22:00Z</dcterms:created>
  <dcterms:modified xsi:type="dcterms:W3CDTF">2019-03-04T10:24:00Z</dcterms:modified>
</cp:coreProperties>
</file>