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附件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sz w:val="30"/>
          <w:szCs w:val="30"/>
        </w:rPr>
      </w:pPr>
      <w:r>
        <w:rPr>
          <w:sz w:val="30"/>
          <w:szCs w:val="30"/>
        </w:rPr>
        <w:t>承  诺  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sz w:val="28"/>
          <w:szCs w:val="28"/>
        </w:rPr>
        <w:t>在充分知晓并自愿接受“第三届湖南高校毕业季美术作品展” 各项规则的前提下，承诺人（包括所有参展者） 对“第三届湖南高校毕业季美术作品展”组委会（ 以下简称组委会） 作出如下承诺：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sz w:val="28"/>
          <w:szCs w:val="28"/>
        </w:rPr>
        <w:t>一、承诺人保证对参加本次展览的作品（ 以下简称“参展作 品” ）不存在高仿和抄袭等行为，承诺人对其拥有充分、完全、排他的自主著作权</w:t>
      </w:r>
      <w:r>
        <w:rPr>
          <w:rFonts w:hint="eastAsia" w:eastAsia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sz w:val="28"/>
          <w:szCs w:val="28"/>
        </w:rPr>
        <w:t>二、承诺人自参展作品提交之日起，即视为同意主办单位及 承办单位对参展作品享有但不限于展览、研究、摄影、录像出版、 汇编、复制、发行及宣传等权利，且无需支付相关费用。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sz w:val="28"/>
          <w:szCs w:val="28"/>
        </w:rPr>
        <w:t>三、如由于承诺人原因导致组委会面临任何第三方的索赔、 诉讼或仲裁等要求，或使组委会因此而遭受任何名誉、声誉或经 济上的直接或间接损失，组委会均有权要求承诺人采取足够而适 当的措施，以保证组委会免受上述索赔、诉讼或仲裁等要求的任何影响。组委会因此而遭受的任何名誉、声誉或经济上的直接或 间接的损失，由承诺人赔偿。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sz w:val="24"/>
          <w:szCs w:val="24"/>
        </w:rPr>
      </w:pPr>
      <w:r>
        <w:rPr>
          <w:sz w:val="28"/>
          <w:szCs w:val="28"/>
        </w:rPr>
        <w:t>四、如承诺人未履行本承诺书项下的任何义务，并在组委会 发出要求其限期改正的书面通知之日起 10 日内仍未采取有效补救 措施的，组委会有权就其因此所受直接或间接损失向承诺人索赔。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sz w:val="28"/>
          <w:szCs w:val="28"/>
        </w:rPr>
        <w:t>五、承诺人不得因其对参展作品的创作侵犯他人享有的知识产权。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sz w:val="28"/>
          <w:szCs w:val="28"/>
        </w:rPr>
        <w:t>六、承诺人保证参加展览所提交的所有信息均完整、真实、 准确。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sz w:val="24"/>
          <w:szCs w:val="24"/>
        </w:rPr>
      </w:pPr>
      <w:r>
        <w:rPr>
          <w:rFonts w:ascii="Arial" w:hAnsi="Arial" w:eastAsia="Arial" w:cs="Arial"/>
          <w:sz w:val="28"/>
          <w:szCs w:val="28"/>
        </w:rPr>
        <w:t>七、本承诺书自承诺人签字之日起生效。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3120" w:firstLineChars="1300"/>
        <w:textAlignment w:val="baseline"/>
        <w:rPr>
          <w:sz w:val="24"/>
          <w:szCs w:val="24"/>
        </w:rPr>
      </w:pPr>
      <w:r>
        <w:rPr>
          <w:sz w:val="24"/>
          <w:szCs w:val="24"/>
        </w:rPr>
        <w:t>承诺人签名：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3120" w:firstLineChars="1300"/>
        <w:textAlignment w:val="baseline"/>
        <w:rPr>
          <w:sz w:val="24"/>
          <w:szCs w:val="24"/>
        </w:rPr>
      </w:pPr>
      <w:r>
        <w:rPr>
          <w:sz w:val="24"/>
          <w:szCs w:val="24"/>
        </w:rPr>
        <w:t>身份证号码（第一作者） 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3120" w:firstLineChars="1300"/>
        <w:textAlignment w:val="baseline"/>
        <w:rPr>
          <w:sz w:val="24"/>
          <w:szCs w:val="24"/>
        </w:rPr>
      </w:pPr>
      <w:r>
        <w:rPr>
          <w:sz w:val="24"/>
          <w:szCs w:val="24"/>
        </w:rPr>
        <w:t>签署日期：       年   月   日</w:t>
      </w:r>
    </w:p>
    <w:sectPr>
      <w:footerReference r:id="rId5" w:type="default"/>
      <w:pgSz w:w="11906" w:h="16839"/>
      <w:pgMar w:top="1431" w:right="1418" w:bottom="1124" w:left="1428" w:header="0" w:footer="92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w w:val="98"/>
        <w:position w:val="-4"/>
        <w:sz w:val="28"/>
        <w:szCs w:val="28"/>
      </w:rPr>
      <w:t>－</w:t>
    </w:r>
    <w:r>
      <w:rPr>
        <w:rFonts w:ascii="宋体" w:hAnsi="宋体" w:eastAsia="宋体" w:cs="宋体"/>
        <w:spacing w:val="17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3"/>
        <w:w w:val="98"/>
        <w:position w:val="-4"/>
        <w:sz w:val="28"/>
        <w:szCs w:val="28"/>
      </w:rPr>
      <w:t>8</w:t>
    </w:r>
    <w:r>
      <w:rPr>
        <w:rFonts w:ascii="Times New Roman" w:hAnsi="Times New Roman" w:eastAsia="Times New Roman" w:cs="Times New Roman"/>
        <w:position w:val="-4"/>
        <w:sz w:val="28"/>
        <w:szCs w:val="28"/>
      </w:rPr>
      <w:t xml:space="preserve">  </w:t>
    </w:r>
    <w:r>
      <w:rPr>
        <w:rFonts w:ascii="宋体" w:hAnsi="宋体" w:eastAsia="宋体" w:cs="宋体"/>
        <w:spacing w:val="-13"/>
        <w:w w:val="98"/>
        <w:position w:val="-4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6823C2C"/>
    <w:rsid w:val="696106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2035</Words>
  <Characters>2149</Characters>
  <TotalTime>57</TotalTime>
  <ScaleCrop>false</ScaleCrop>
  <LinksUpToDate>false</LinksUpToDate>
  <CharactersWithSpaces>2265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2022-04-01T10:58:00Z</dcterms:created>
  <dc:creator>罗嫔嬛</dc:creator>
  <cp:lastModifiedBy>juvent</cp:lastModifiedBy>
  <dcterms:modified xsi:type="dcterms:W3CDTF">2022-04-11T01:49:39Z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2022-04-06T17:07:39Z</vt:filetime>
  </property>
  <property fmtid="{D5CDD505-2E9C-101B-9397-08002B2CF9AE}" pid="4" name="KSOProductBuildVer">
    <vt:lpwstr>2052-11.1.0.11365</vt:lpwstr>
  </property>
  <property fmtid="{D5CDD505-2E9C-101B-9397-08002B2CF9AE}" pid="5" name="ICV">
    <vt:lpwstr>6CDBFD709B2F4A46847AF3F462CA34BE</vt:lpwstr>
  </property>
</Properties>
</file>