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D0E" w:rsidRDefault="00AB5754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5E6D0E" w:rsidRDefault="005E6D0E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5E6D0E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5E6D0E">
        <w:trPr>
          <w:cantSplit/>
          <w:trHeight w:val="5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Pr="00C3352F" w:rsidRDefault="00AB5754">
            <w:pPr>
              <w:spacing w:line="320" w:lineRule="exact"/>
              <w:jc w:val="center"/>
              <w:rPr>
                <w:szCs w:val="21"/>
              </w:rPr>
            </w:pPr>
            <w:r w:rsidRPr="00C3352F">
              <w:rPr>
                <w:sz w:val="24"/>
              </w:rPr>
              <w:t>风景园林学院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Pr="00C3352F" w:rsidRDefault="00AB5754">
            <w:pPr>
              <w:spacing w:line="320" w:lineRule="exact"/>
              <w:jc w:val="center"/>
              <w:rPr>
                <w:sz w:val="24"/>
              </w:rPr>
            </w:pPr>
            <w:r w:rsidRPr="00C3352F">
              <w:rPr>
                <w:sz w:val="24"/>
              </w:rPr>
              <w:t>083400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Pr="00C3352F" w:rsidRDefault="00AB5754">
            <w:pPr>
              <w:spacing w:line="320" w:lineRule="exact"/>
              <w:jc w:val="center"/>
              <w:rPr>
                <w:sz w:val="24"/>
              </w:rPr>
            </w:pPr>
            <w:r w:rsidRPr="00C3352F">
              <w:rPr>
                <w:sz w:val="24"/>
              </w:rPr>
              <w:t>风景园林学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Pr="00C3352F" w:rsidRDefault="00AB5754">
            <w:pPr>
              <w:spacing w:line="320" w:lineRule="exact"/>
              <w:jc w:val="center"/>
              <w:rPr>
                <w:sz w:val="24"/>
              </w:rPr>
            </w:pPr>
            <w:r w:rsidRPr="00C3352F">
              <w:rPr>
                <w:sz w:val="24"/>
              </w:rPr>
              <w:t xml:space="preserve">2207  </w:t>
            </w:r>
            <w:r w:rsidRPr="00C3352F">
              <w:rPr>
                <w:sz w:val="24"/>
              </w:rPr>
              <w:t>园林设计</w:t>
            </w:r>
          </w:p>
        </w:tc>
      </w:tr>
      <w:tr w:rsidR="005E6D0E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5E6D0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5E6D0E" w:rsidRPr="00716BF3" w:rsidRDefault="00AB5754" w:rsidP="00716BF3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16BF3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考试内容</w:t>
            </w:r>
          </w:p>
          <w:p w:rsidR="005E6D0E" w:rsidRDefault="005E6D0E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E" w:rsidRDefault="005E6D0E">
            <w:pPr>
              <w:spacing w:line="360" w:lineRule="exact"/>
              <w:ind w:firstLineChars="50" w:firstLine="14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5E6D0E" w:rsidRDefault="005E6D0E">
            <w:pPr>
              <w:spacing w:line="360" w:lineRule="exact"/>
              <w:ind w:firstLineChars="50" w:firstLine="14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5E6D0E" w:rsidRPr="00716BF3" w:rsidRDefault="00716BF3" w:rsidP="00716BF3">
            <w:pPr>
              <w:spacing w:line="36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r w:rsidRPr="00C3352F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="00AB5754" w:rsidRPr="00C3352F">
              <w:rPr>
                <w:rFonts w:asciiTheme="minorEastAsia" w:eastAsiaTheme="minorEastAsia" w:hAnsiTheme="minorEastAsia" w:hint="eastAsia"/>
                <w:sz w:val="24"/>
              </w:rPr>
              <w:t>风景园林方案设计表达和表现的基本技能</w:t>
            </w:r>
            <w:r w:rsidR="00242FDE">
              <w:rPr>
                <w:rFonts w:asciiTheme="minorEastAsia" w:eastAsiaTheme="minorEastAsia" w:hAnsiTheme="minorEastAsia" w:hint="eastAsia"/>
                <w:sz w:val="24"/>
              </w:rPr>
              <w:t>；</w:t>
            </w:r>
          </w:p>
          <w:p w:rsidR="005E6D0E" w:rsidRPr="00C3352F" w:rsidRDefault="00AB575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>（二）风景园林设计相关的基础理论应用：</w:t>
            </w:r>
            <w:bookmarkStart w:id="0" w:name="_GoBack"/>
            <w:bookmarkEnd w:id="0"/>
          </w:p>
          <w:p w:rsidR="005E6D0E" w:rsidRPr="00C3352F" w:rsidRDefault="00AB575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 xml:space="preserve">      1.场地或区域分析</w:t>
            </w:r>
            <w:r w:rsidR="00242FDE">
              <w:rPr>
                <w:rFonts w:asciiTheme="minorEastAsia" w:eastAsiaTheme="minorEastAsia" w:hAnsiTheme="minorEastAsia" w:hint="eastAsia"/>
                <w:sz w:val="24"/>
              </w:rPr>
              <w:t>；</w:t>
            </w:r>
            <w:r w:rsidRPr="00C3352F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</w:p>
          <w:p w:rsidR="005E6D0E" w:rsidRPr="00C3352F" w:rsidRDefault="00AB575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 xml:space="preserve">      2.空间形式及视景理论的运用；</w:t>
            </w:r>
          </w:p>
          <w:p w:rsidR="005E6D0E" w:rsidRPr="00C3352F" w:rsidRDefault="00AB575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 xml:space="preserve">      3.地形、铺地、植物等景观要素的应用；</w:t>
            </w:r>
          </w:p>
          <w:p w:rsidR="005E6D0E" w:rsidRPr="00C3352F" w:rsidRDefault="00AB5754">
            <w:pPr>
              <w:spacing w:line="36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 xml:space="preserve">      4.硬质景观设施设计及应用；</w:t>
            </w:r>
          </w:p>
          <w:p w:rsidR="005E6D0E" w:rsidRPr="00716BF3" w:rsidRDefault="00AB5754" w:rsidP="00716BF3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>风景园林设计相关规范要求</w:t>
            </w:r>
            <w:r w:rsidR="00242FDE">
              <w:rPr>
                <w:rFonts w:asciiTheme="minorEastAsia" w:eastAsiaTheme="minorEastAsia" w:hAnsiTheme="minorEastAsia" w:hint="eastAsia"/>
                <w:sz w:val="24"/>
              </w:rPr>
              <w:t>；</w:t>
            </w:r>
          </w:p>
          <w:p w:rsidR="005E6D0E" w:rsidRPr="00C3352F" w:rsidRDefault="00AB5754">
            <w:pPr>
              <w:numPr>
                <w:ilvl w:val="0"/>
                <w:numId w:val="2"/>
              </w:num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>新技术应用与设计创新思维能力</w:t>
            </w:r>
            <w:r w:rsidR="00242FDE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5E6D0E" w:rsidRPr="00C3352F" w:rsidRDefault="005E6D0E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5E6D0E" w:rsidRDefault="005E6D0E">
            <w:pPr>
              <w:spacing w:line="360" w:lineRule="exact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5E6D0E" w:rsidRDefault="005E6D0E">
            <w:pPr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5E6D0E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>
            <w:pPr>
              <w:pStyle w:val="1"/>
              <w:spacing w:line="360" w:lineRule="exact"/>
              <w:ind w:firstLineChars="0" w:firstLine="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D0E" w:rsidRDefault="00AB5754" w:rsidP="00C3352F">
            <w:pPr>
              <w:spacing w:line="36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C3352F">
              <w:rPr>
                <w:rFonts w:asciiTheme="minorEastAsia" w:eastAsiaTheme="minorEastAsia" w:hAnsiTheme="minorEastAsia" w:hint="eastAsia"/>
                <w:sz w:val="24"/>
              </w:rPr>
              <w:t>不指定参考书目，考试范围以本考试大纲为准。</w:t>
            </w:r>
          </w:p>
        </w:tc>
      </w:tr>
    </w:tbl>
    <w:p w:rsidR="005E6D0E" w:rsidRDefault="005E6D0E">
      <w:pPr>
        <w:spacing w:line="600" w:lineRule="exact"/>
        <w:rPr>
          <w:sz w:val="24"/>
        </w:rPr>
      </w:pPr>
    </w:p>
    <w:p w:rsidR="005E6D0E" w:rsidRDefault="005E6D0E"/>
    <w:sectPr w:rsidR="005E6D0E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5A8" w:rsidRDefault="005D75A8">
      <w:r>
        <w:separator/>
      </w:r>
    </w:p>
  </w:endnote>
  <w:endnote w:type="continuationSeparator" w:id="0">
    <w:p w:rsidR="005D75A8" w:rsidRDefault="005D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5A8" w:rsidRDefault="005D75A8">
      <w:r>
        <w:separator/>
      </w:r>
    </w:p>
  </w:footnote>
  <w:footnote w:type="continuationSeparator" w:id="0">
    <w:p w:rsidR="005D75A8" w:rsidRDefault="005D7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D0E" w:rsidRDefault="005E6D0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788531"/>
    <w:multiLevelType w:val="singleLevel"/>
    <w:tmpl w:val="A0788531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 w15:restartNumberingAfterBreak="0">
    <w:nsid w:val="09BA4D7B"/>
    <w:multiLevelType w:val="hybridMultilevel"/>
    <w:tmpl w:val="F2EE5C7E"/>
    <w:lvl w:ilvl="0" w:tplc="3D7C29C0">
      <w:start w:val="2"/>
      <w:numFmt w:val="japaneseCounting"/>
      <w:lvlText w:val="%1、"/>
      <w:lvlJc w:val="left"/>
      <w:pPr>
        <w:ind w:left="600" w:hanging="600"/>
      </w:pPr>
      <w:rPr>
        <w:rFonts w:asciiTheme="minorEastAsia" w:eastAsiaTheme="minorEastAsia" w:hAnsiTheme="minorEastAsia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4EB4C7"/>
    <w:multiLevelType w:val="singleLevel"/>
    <w:tmpl w:val="224EB4C7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681A"/>
    <w:rsid w:val="00077FCD"/>
    <w:rsid w:val="000D5405"/>
    <w:rsid w:val="00242FDE"/>
    <w:rsid w:val="002B7934"/>
    <w:rsid w:val="00384AA8"/>
    <w:rsid w:val="00486D7B"/>
    <w:rsid w:val="00534BB9"/>
    <w:rsid w:val="005D75A8"/>
    <w:rsid w:val="005E6D0E"/>
    <w:rsid w:val="00667FF0"/>
    <w:rsid w:val="00716BF3"/>
    <w:rsid w:val="00766D92"/>
    <w:rsid w:val="007F2C07"/>
    <w:rsid w:val="008544B4"/>
    <w:rsid w:val="00855C93"/>
    <w:rsid w:val="008B6E0A"/>
    <w:rsid w:val="009272E3"/>
    <w:rsid w:val="009D6EAB"/>
    <w:rsid w:val="00A16651"/>
    <w:rsid w:val="00A52948"/>
    <w:rsid w:val="00AB5754"/>
    <w:rsid w:val="00B855BE"/>
    <w:rsid w:val="00C3352F"/>
    <w:rsid w:val="00C72793"/>
    <w:rsid w:val="00CB78B1"/>
    <w:rsid w:val="00F432CB"/>
    <w:rsid w:val="07777B57"/>
    <w:rsid w:val="141D02C0"/>
    <w:rsid w:val="31B41A25"/>
    <w:rsid w:val="4F884878"/>
    <w:rsid w:val="674179E7"/>
    <w:rsid w:val="682F2104"/>
    <w:rsid w:val="7876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FEA18E-92AC-491B-8006-E95BD22A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7</cp:revision>
  <dcterms:created xsi:type="dcterms:W3CDTF">2018-09-19T08:25:00Z</dcterms:created>
  <dcterms:modified xsi:type="dcterms:W3CDTF">2022-03-07T07:09:00Z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RubyTemplateID" linkTarget="0">
    <vt:lpwstr>6</vt:lpwstr>
  </property>
  <property fmtid="{D5CDD505-2E9C-101B-9397-08002B2CF9AE}" pid="4" name="ICV">
    <vt:lpwstr>36046F25C2454CBB9BE6AC8465A705CD</vt:lpwstr>
  </property>
</Properties>
</file>